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EE42" w14:textId="77777777" w:rsidR="00DD0B77" w:rsidRDefault="00DD0B77" w:rsidP="00DD0B77">
      <w:pPr>
        <w:pStyle w:val="Title"/>
      </w:pPr>
      <w:r w:rsidRPr="00C312FA">
        <w:rPr>
          <w:u w:val="single"/>
        </w:rPr>
        <w:t>Ficha Técnica</w:t>
      </w:r>
      <w:r>
        <w:t xml:space="preserve">:  </w:t>
      </w:r>
    </w:p>
    <w:p w14:paraId="645E4019" w14:textId="68969964" w:rsidR="00FA06EE" w:rsidRPr="00DD0B77" w:rsidRDefault="00DD0B77" w:rsidP="00DD0B77">
      <w:pPr>
        <w:pStyle w:val="Title"/>
      </w:pPr>
      <w:r w:rsidRPr="00DD0B77">
        <w:t xml:space="preserve">Office 365 E3 + Microsoft </w:t>
      </w:r>
      <w:proofErr w:type="spellStart"/>
      <w:r w:rsidRPr="00DD0B77">
        <w:t>Teams</w:t>
      </w:r>
      <w:proofErr w:type="spellEnd"/>
    </w:p>
    <w:p w14:paraId="1EFDE52D" w14:textId="77777777" w:rsidR="00DD0B77" w:rsidRPr="00DD0B77" w:rsidRDefault="00DD0B77" w:rsidP="00DD0B77"/>
    <w:p w14:paraId="4325A837" w14:textId="77777777" w:rsidR="00DD0B77" w:rsidRDefault="00DD0B77" w:rsidP="00DD0B77">
      <w:pPr>
        <w:pStyle w:val="Subtitle"/>
      </w:pPr>
      <w:r>
        <w:t>Descripción de los Servicios Incluidos</w:t>
      </w:r>
    </w:p>
    <w:p w14:paraId="16B31D80" w14:textId="77777777" w:rsidR="00DD0B77" w:rsidRPr="00A164EC" w:rsidRDefault="00DD0B77" w:rsidP="00DD0B77"/>
    <w:p w14:paraId="707F87F8" w14:textId="08C70726" w:rsidR="00DD0B77" w:rsidRPr="006561B9" w:rsidRDefault="00DD0B77" w:rsidP="00DD0B77">
      <w:pPr>
        <w:pStyle w:val="Heading2"/>
      </w:pPr>
      <w:r>
        <w:t>Office 365 E3</w:t>
      </w:r>
    </w:p>
    <w:p w14:paraId="67903871" w14:textId="6774AD46" w:rsidR="00DD0B77" w:rsidRDefault="00DD0B77" w:rsidP="00DD0B77">
      <w:pPr>
        <w:jc w:val="both"/>
      </w:pPr>
      <w:r w:rsidRPr="00C3259D">
        <w:t>Office 365 E</w:t>
      </w:r>
      <w:r w:rsidR="001125D7">
        <w:t>3</w:t>
      </w:r>
      <w:r w:rsidRPr="00C3259D">
        <w:t xml:space="preserve"> es una solución empresarial que incluye una variedad de aplicaciones y servicios diseñados para mejorar la productividad y colaboración en las organizaciones. A continuación se presenta una tabla detallada que describe las capacidades, funcionalidades, aplicaciones incluidas y otros servicios que forman parte de Office 365 E</w:t>
      </w:r>
      <w:r w:rsidR="001125D7">
        <w:t>3</w:t>
      </w:r>
    </w:p>
    <w:p w14:paraId="22D230ED" w14:textId="77777777" w:rsidR="00DD0B77" w:rsidRDefault="00DD0B77" w:rsidP="00DD0B77">
      <w:pPr>
        <w:jc w:val="both"/>
      </w:pPr>
    </w:p>
    <w:p w14:paraId="74ABC0D2" w14:textId="77777777" w:rsidR="00DD0B77" w:rsidRPr="00C3259D" w:rsidRDefault="00DD0B77" w:rsidP="00DD0B77">
      <w:pPr>
        <w:pStyle w:val="Heading3"/>
      </w:pPr>
      <w:r>
        <w:t>Funcionalidades</w:t>
      </w:r>
    </w:p>
    <w:tbl>
      <w:tblPr>
        <w:tblStyle w:val="TableGrid"/>
        <w:tblW w:w="9382" w:type="dxa"/>
        <w:tblInd w:w="-5" w:type="dxa"/>
        <w:tblLook w:val="04A0" w:firstRow="1" w:lastRow="0" w:firstColumn="1" w:lastColumn="0" w:noHBand="0" w:noVBand="1"/>
      </w:tblPr>
      <w:tblGrid>
        <w:gridCol w:w="4678"/>
        <w:gridCol w:w="4704"/>
      </w:tblGrid>
      <w:tr w:rsidR="00DD0B77" w14:paraId="1213CDC1" w14:textId="77777777" w:rsidTr="00643034">
        <w:trPr>
          <w:trHeight w:val="290"/>
        </w:trPr>
        <w:tc>
          <w:tcPr>
            <w:tcW w:w="4678" w:type="dxa"/>
          </w:tcPr>
          <w:p w14:paraId="7C11387D" w14:textId="77777777" w:rsidR="00DD0B77" w:rsidRPr="00DD0B77" w:rsidRDefault="00DD0B77" w:rsidP="00643034">
            <w:pPr>
              <w:pStyle w:val="ListParagraph"/>
              <w:ind w:left="0"/>
              <w:rPr>
                <w:b/>
                <w:bCs/>
              </w:rPr>
            </w:pPr>
            <w:r w:rsidRPr="00DD0B77">
              <w:rPr>
                <w:b/>
                <w:bCs/>
              </w:rPr>
              <w:t>Funcionalidad</w:t>
            </w:r>
          </w:p>
        </w:tc>
        <w:tc>
          <w:tcPr>
            <w:tcW w:w="4704" w:type="dxa"/>
          </w:tcPr>
          <w:p w14:paraId="3BB10B85" w14:textId="77777777" w:rsidR="00DD0B77" w:rsidRPr="00DD0B77" w:rsidRDefault="00DD0B77" w:rsidP="00643034">
            <w:pPr>
              <w:pStyle w:val="ListParagraph"/>
              <w:ind w:left="0"/>
              <w:rPr>
                <w:b/>
                <w:bCs/>
              </w:rPr>
            </w:pPr>
            <w:r w:rsidRPr="00DD0B77">
              <w:rPr>
                <w:b/>
                <w:bCs/>
              </w:rPr>
              <w:t>Detalle</w:t>
            </w:r>
          </w:p>
        </w:tc>
      </w:tr>
      <w:tr w:rsidR="00DD0B77" w14:paraId="4C5AF139" w14:textId="77777777" w:rsidTr="00643034">
        <w:trPr>
          <w:trHeight w:val="594"/>
        </w:trPr>
        <w:tc>
          <w:tcPr>
            <w:tcW w:w="4678" w:type="dxa"/>
          </w:tcPr>
          <w:p w14:paraId="1CC90FD3" w14:textId="77777777" w:rsidR="00DD0B77" w:rsidRDefault="00DD0B77" w:rsidP="00643034">
            <w:pPr>
              <w:pStyle w:val="ListParagraph"/>
              <w:ind w:left="0"/>
            </w:pPr>
            <w:r>
              <w:t>Aplicaciones Web de ofimática (Word, Excel, PowerPoint, OneNote)</w:t>
            </w:r>
          </w:p>
        </w:tc>
        <w:tc>
          <w:tcPr>
            <w:tcW w:w="4704" w:type="dxa"/>
          </w:tcPr>
          <w:p w14:paraId="6870D9A8" w14:textId="77777777" w:rsidR="00DD0B77" w:rsidRDefault="00DD0B77" w:rsidP="00643034">
            <w:pPr>
              <w:pStyle w:val="ListParagraph"/>
              <w:ind w:left="0"/>
            </w:pPr>
            <w:r>
              <w:t>Si</w:t>
            </w:r>
          </w:p>
        </w:tc>
      </w:tr>
      <w:tr w:rsidR="00DD0B77" w14:paraId="287C08BF" w14:textId="77777777" w:rsidTr="00643034">
        <w:trPr>
          <w:trHeight w:val="290"/>
        </w:trPr>
        <w:tc>
          <w:tcPr>
            <w:tcW w:w="4678" w:type="dxa"/>
          </w:tcPr>
          <w:p w14:paraId="57E506D3" w14:textId="77777777" w:rsidR="00DD0B77" w:rsidRDefault="00DD0B77" w:rsidP="00643034">
            <w:pPr>
              <w:pStyle w:val="ListParagraph"/>
              <w:ind w:left="0"/>
            </w:pPr>
            <w:r>
              <w:t xml:space="preserve">Aplicaciones móviles </w:t>
            </w:r>
          </w:p>
        </w:tc>
        <w:tc>
          <w:tcPr>
            <w:tcW w:w="4704" w:type="dxa"/>
          </w:tcPr>
          <w:p w14:paraId="0843B4CE" w14:textId="77777777" w:rsidR="00DD0B77" w:rsidRDefault="00DD0B77" w:rsidP="00643034">
            <w:pPr>
              <w:pStyle w:val="ListParagraph"/>
              <w:ind w:left="0"/>
            </w:pPr>
            <w:r>
              <w:t>Si</w:t>
            </w:r>
          </w:p>
        </w:tc>
      </w:tr>
      <w:tr w:rsidR="00DD0B77" w14:paraId="684C9D0B" w14:textId="77777777" w:rsidTr="00643034">
        <w:trPr>
          <w:trHeight w:val="594"/>
        </w:trPr>
        <w:tc>
          <w:tcPr>
            <w:tcW w:w="4678" w:type="dxa"/>
          </w:tcPr>
          <w:p w14:paraId="39684CEC" w14:textId="77777777" w:rsidR="00DD0B77" w:rsidRDefault="00DD0B77" w:rsidP="00643034">
            <w:pPr>
              <w:pStyle w:val="ListParagraph"/>
              <w:ind w:left="0"/>
            </w:pPr>
            <w:r>
              <w:t>Aplicaciones de escritorio instalables en hasta 5 dispositivos</w:t>
            </w:r>
          </w:p>
        </w:tc>
        <w:tc>
          <w:tcPr>
            <w:tcW w:w="4704" w:type="dxa"/>
          </w:tcPr>
          <w:p w14:paraId="715BC2C9" w14:textId="5715BF9B" w:rsidR="00DD0B77" w:rsidRDefault="00DD0B77" w:rsidP="00643034">
            <w:pPr>
              <w:pStyle w:val="ListParagraph"/>
              <w:ind w:left="0"/>
            </w:pPr>
            <w:r>
              <w:t>Si</w:t>
            </w:r>
          </w:p>
        </w:tc>
      </w:tr>
      <w:tr w:rsidR="00DD0B77" w14:paraId="321C8FD6" w14:textId="77777777" w:rsidTr="00643034">
        <w:trPr>
          <w:trHeight w:val="290"/>
        </w:trPr>
        <w:tc>
          <w:tcPr>
            <w:tcW w:w="4678" w:type="dxa"/>
          </w:tcPr>
          <w:p w14:paraId="5E318AEE" w14:textId="77777777" w:rsidR="00DD0B77" w:rsidRDefault="00DD0B77" w:rsidP="00643034">
            <w:pPr>
              <w:pStyle w:val="ListParagraph"/>
              <w:ind w:left="0"/>
            </w:pPr>
            <w:r>
              <w:t>Correo electrónico</w:t>
            </w:r>
          </w:p>
        </w:tc>
        <w:tc>
          <w:tcPr>
            <w:tcW w:w="4704" w:type="dxa"/>
          </w:tcPr>
          <w:p w14:paraId="2DABC7CB" w14:textId="0C17E2EA" w:rsidR="00DD0B77" w:rsidRDefault="00DD0B77" w:rsidP="00643034">
            <w:pPr>
              <w:pStyle w:val="ListParagraph"/>
              <w:ind w:left="0"/>
            </w:pPr>
            <w:r>
              <w:t>100 GB</w:t>
            </w:r>
          </w:p>
        </w:tc>
      </w:tr>
      <w:tr w:rsidR="00DD0B77" w14:paraId="34581C81" w14:textId="77777777" w:rsidTr="00643034">
        <w:trPr>
          <w:trHeight w:val="296"/>
        </w:trPr>
        <w:tc>
          <w:tcPr>
            <w:tcW w:w="4678" w:type="dxa"/>
          </w:tcPr>
          <w:p w14:paraId="0CC6DD76" w14:textId="77777777" w:rsidR="00DD0B77" w:rsidRDefault="00DD0B77" w:rsidP="00643034">
            <w:pPr>
              <w:pStyle w:val="ListParagraph"/>
              <w:ind w:left="0"/>
            </w:pPr>
            <w:r>
              <w:t>Archivado en la Nube</w:t>
            </w:r>
          </w:p>
        </w:tc>
        <w:tc>
          <w:tcPr>
            <w:tcW w:w="4704" w:type="dxa"/>
          </w:tcPr>
          <w:p w14:paraId="442AADBE" w14:textId="6F8CFB24" w:rsidR="00DD0B77" w:rsidRDefault="00DD0B77" w:rsidP="00643034">
            <w:pPr>
              <w:pStyle w:val="ListParagraph"/>
              <w:ind w:left="0"/>
            </w:pPr>
            <w:r>
              <w:t>1,5 TB</w:t>
            </w:r>
          </w:p>
        </w:tc>
      </w:tr>
      <w:tr w:rsidR="00DD0B77" w14:paraId="5BFC625F" w14:textId="77777777" w:rsidTr="00643034">
        <w:trPr>
          <w:trHeight w:val="296"/>
        </w:trPr>
        <w:tc>
          <w:tcPr>
            <w:tcW w:w="4678" w:type="dxa"/>
          </w:tcPr>
          <w:p w14:paraId="035225A4" w14:textId="105CB416" w:rsidR="00DD0B77" w:rsidRDefault="00DD0B77" w:rsidP="00643034">
            <w:pPr>
              <w:pStyle w:val="ListParagraph"/>
              <w:ind w:left="0"/>
            </w:pPr>
            <w:r>
              <w:t xml:space="preserve">Archivado en la nube </w:t>
            </w:r>
            <w:proofErr w:type="spellStart"/>
            <w:r>
              <w:t>auto-expandible</w:t>
            </w:r>
            <w:proofErr w:type="spellEnd"/>
          </w:p>
        </w:tc>
        <w:tc>
          <w:tcPr>
            <w:tcW w:w="4704" w:type="dxa"/>
          </w:tcPr>
          <w:p w14:paraId="017AB848" w14:textId="6559058F" w:rsidR="00DD0B77" w:rsidRDefault="00DD0B77" w:rsidP="00643034">
            <w:pPr>
              <w:pStyle w:val="ListParagraph"/>
              <w:ind w:left="0"/>
            </w:pPr>
            <w:r>
              <w:t>Si</w:t>
            </w:r>
          </w:p>
        </w:tc>
      </w:tr>
      <w:tr w:rsidR="00DD0B77" w14:paraId="78F8520C" w14:textId="77777777" w:rsidTr="00643034">
        <w:trPr>
          <w:trHeight w:val="296"/>
        </w:trPr>
        <w:tc>
          <w:tcPr>
            <w:tcW w:w="4678" w:type="dxa"/>
          </w:tcPr>
          <w:p w14:paraId="0AF89A31" w14:textId="09E66542" w:rsidR="00DD0B77" w:rsidRDefault="00DD0B77" w:rsidP="00643034">
            <w:pPr>
              <w:pStyle w:val="ListParagraph"/>
              <w:ind w:left="0"/>
            </w:pPr>
            <w:r>
              <w:t xml:space="preserve">Aplicación d </w:t>
            </w:r>
            <w:proofErr w:type="spellStart"/>
            <w:r>
              <w:t>eOutlook</w:t>
            </w:r>
            <w:proofErr w:type="spellEnd"/>
            <w:r>
              <w:t xml:space="preserve"> para escritorio</w:t>
            </w:r>
          </w:p>
        </w:tc>
        <w:tc>
          <w:tcPr>
            <w:tcW w:w="4704" w:type="dxa"/>
          </w:tcPr>
          <w:p w14:paraId="7E400477" w14:textId="06B1D620" w:rsidR="00DD0B77" w:rsidRDefault="00DD0B77" w:rsidP="00643034">
            <w:pPr>
              <w:pStyle w:val="ListParagraph"/>
              <w:ind w:left="0"/>
            </w:pPr>
            <w:r>
              <w:t>Si</w:t>
            </w:r>
          </w:p>
        </w:tc>
      </w:tr>
      <w:tr w:rsidR="00DD0B77" w14:paraId="1D35855A" w14:textId="77777777" w:rsidTr="00643034">
        <w:trPr>
          <w:trHeight w:val="296"/>
        </w:trPr>
        <w:tc>
          <w:tcPr>
            <w:tcW w:w="4678" w:type="dxa"/>
          </w:tcPr>
          <w:p w14:paraId="334A4978" w14:textId="77777777" w:rsidR="00DD0B77" w:rsidRDefault="00DD0B77" w:rsidP="00643034">
            <w:pPr>
              <w:pStyle w:val="ListParagraph"/>
              <w:ind w:left="0"/>
            </w:pPr>
            <w:r>
              <w:t>OneDrive</w:t>
            </w:r>
          </w:p>
        </w:tc>
        <w:tc>
          <w:tcPr>
            <w:tcW w:w="4704" w:type="dxa"/>
          </w:tcPr>
          <w:p w14:paraId="43F15ACF" w14:textId="77777777" w:rsidR="00DD0B77" w:rsidRDefault="00DD0B77" w:rsidP="00643034">
            <w:pPr>
              <w:pStyle w:val="ListParagraph"/>
              <w:ind w:left="0"/>
            </w:pPr>
            <w:r>
              <w:t>1 TB</w:t>
            </w:r>
          </w:p>
        </w:tc>
      </w:tr>
      <w:tr w:rsidR="00DD0B77" w14:paraId="4246012A" w14:textId="77777777" w:rsidTr="00643034">
        <w:trPr>
          <w:trHeight w:val="290"/>
        </w:trPr>
        <w:tc>
          <w:tcPr>
            <w:tcW w:w="4678" w:type="dxa"/>
          </w:tcPr>
          <w:p w14:paraId="2949927B" w14:textId="77777777" w:rsidR="00DD0B77" w:rsidRDefault="00DD0B77" w:rsidP="00643034">
            <w:pPr>
              <w:pStyle w:val="ListParagraph"/>
              <w:ind w:left="0"/>
            </w:pPr>
            <w:r>
              <w:t>Protección anti spam</w:t>
            </w:r>
          </w:p>
        </w:tc>
        <w:tc>
          <w:tcPr>
            <w:tcW w:w="4704" w:type="dxa"/>
          </w:tcPr>
          <w:p w14:paraId="068548C9" w14:textId="77777777" w:rsidR="00DD0B77" w:rsidRDefault="00DD0B77" w:rsidP="00643034">
            <w:pPr>
              <w:pStyle w:val="ListParagraph"/>
              <w:ind w:left="0"/>
            </w:pPr>
            <w:r>
              <w:t xml:space="preserve">Si – </w:t>
            </w:r>
            <w:proofErr w:type="spellStart"/>
            <w:r>
              <w:t>ExchangeOnline</w:t>
            </w:r>
            <w:proofErr w:type="spellEnd"/>
            <w:r>
              <w:t xml:space="preserve"> </w:t>
            </w:r>
            <w:proofErr w:type="spellStart"/>
            <w:r>
              <w:t>Protection</w:t>
            </w:r>
            <w:proofErr w:type="spellEnd"/>
          </w:p>
        </w:tc>
      </w:tr>
      <w:tr w:rsidR="00DD0B77" w14:paraId="5D733A20" w14:textId="77777777" w:rsidTr="00643034">
        <w:trPr>
          <w:trHeight w:val="290"/>
        </w:trPr>
        <w:tc>
          <w:tcPr>
            <w:tcW w:w="4678" w:type="dxa"/>
          </w:tcPr>
          <w:p w14:paraId="12A7804D" w14:textId="77777777" w:rsidR="00DD0B77" w:rsidRDefault="00DD0B77" w:rsidP="00643034">
            <w:pPr>
              <w:pStyle w:val="ListParagraph"/>
              <w:ind w:left="0"/>
            </w:pPr>
            <w:r>
              <w:t xml:space="preserve">Visio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Web</w:t>
            </w:r>
          </w:p>
        </w:tc>
        <w:tc>
          <w:tcPr>
            <w:tcW w:w="4704" w:type="dxa"/>
          </w:tcPr>
          <w:p w14:paraId="3EF1CDDC" w14:textId="77777777" w:rsidR="00DD0B77" w:rsidRDefault="00DD0B77" w:rsidP="00643034">
            <w:pPr>
              <w:pStyle w:val="ListParagraph"/>
              <w:ind w:left="0"/>
            </w:pPr>
            <w:r>
              <w:t>Si</w:t>
            </w:r>
          </w:p>
        </w:tc>
      </w:tr>
      <w:tr w:rsidR="00DD0B77" w14:paraId="22617C66" w14:textId="77777777" w:rsidTr="00643034">
        <w:trPr>
          <w:trHeight w:val="290"/>
        </w:trPr>
        <w:tc>
          <w:tcPr>
            <w:tcW w:w="4678" w:type="dxa"/>
          </w:tcPr>
          <w:p w14:paraId="2889C939" w14:textId="77777777" w:rsidR="00DD0B77" w:rsidRDefault="00DD0B77" w:rsidP="00643034">
            <w:pPr>
              <w:pStyle w:val="ListParagraph"/>
              <w:ind w:left="0"/>
            </w:pPr>
            <w:proofErr w:type="spellStart"/>
            <w:r>
              <w:t>Loop</w:t>
            </w:r>
            <w:proofErr w:type="spellEnd"/>
            <w:r>
              <w:t xml:space="preserve"> </w:t>
            </w:r>
            <w:proofErr w:type="spellStart"/>
            <w:r>
              <w:t>components</w:t>
            </w:r>
            <w:proofErr w:type="spellEnd"/>
          </w:p>
        </w:tc>
        <w:tc>
          <w:tcPr>
            <w:tcW w:w="4704" w:type="dxa"/>
          </w:tcPr>
          <w:p w14:paraId="48F96340" w14:textId="77777777" w:rsidR="00DD0B77" w:rsidRDefault="00DD0B77" w:rsidP="00643034">
            <w:pPr>
              <w:pStyle w:val="ListParagraph"/>
              <w:ind w:left="0"/>
            </w:pPr>
            <w:r>
              <w:t>Si</w:t>
            </w:r>
          </w:p>
        </w:tc>
      </w:tr>
      <w:tr w:rsidR="00DD0B77" w14:paraId="4E1FDA3D" w14:textId="77777777" w:rsidTr="00643034">
        <w:trPr>
          <w:trHeight w:val="290"/>
        </w:trPr>
        <w:tc>
          <w:tcPr>
            <w:tcW w:w="4678" w:type="dxa"/>
          </w:tcPr>
          <w:p w14:paraId="3A04A606" w14:textId="67C27471" w:rsidR="00DD0B77" w:rsidRDefault="00DD0B77" w:rsidP="00643034">
            <w:pPr>
              <w:pStyle w:val="ListParagraph"/>
              <w:ind w:left="0"/>
            </w:pPr>
            <w:r>
              <w:t xml:space="preserve">Microsoft Editor Premium </w:t>
            </w:r>
            <w:proofErr w:type="spellStart"/>
            <w:r>
              <w:t>features</w:t>
            </w:r>
            <w:proofErr w:type="spellEnd"/>
          </w:p>
        </w:tc>
        <w:tc>
          <w:tcPr>
            <w:tcW w:w="4704" w:type="dxa"/>
          </w:tcPr>
          <w:p w14:paraId="5F620327" w14:textId="4D791657" w:rsidR="00DD0B77" w:rsidRDefault="00DD0B77" w:rsidP="00643034">
            <w:pPr>
              <w:pStyle w:val="ListParagraph"/>
              <w:ind w:left="0"/>
            </w:pPr>
            <w:r>
              <w:t>Si</w:t>
            </w:r>
          </w:p>
        </w:tc>
      </w:tr>
      <w:tr w:rsidR="00DD0B77" w14:paraId="5D666E83" w14:textId="77777777" w:rsidTr="00643034">
        <w:trPr>
          <w:trHeight w:val="290"/>
        </w:trPr>
        <w:tc>
          <w:tcPr>
            <w:tcW w:w="4678" w:type="dxa"/>
          </w:tcPr>
          <w:p w14:paraId="2491AB8E" w14:textId="0F76D7C2" w:rsidR="00DD0B77" w:rsidRDefault="00DD0B77" w:rsidP="00643034">
            <w:pPr>
              <w:pStyle w:val="ListParagraph"/>
              <w:ind w:left="0"/>
            </w:pPr>
            <w:r>
              <w:t>Interfaz multilenguaje  para M365 Apps</w:t>
            </w:r>
          </w:p>
        </w:tc>
        <w:tc>
          <w:tcPr>
            <w:tcW w:w="4704" w:type="dxa"/>
          </w:tcPr>
          <w:p w14:paraId="036F3C3C" w14:textId="77DC3458" w:rsidR="00DD0B77" w:rsidRDefault="00DD0B77" w:rsidP="00643034">
            <w:pPr>
              <w:pStyle w:val="ListParagraph"/>
              <w:ind w:left="0"/>
            </w:pPr>
            <w:r>
              <w:t>Si</w:t>
            </w:r>
          </w:p>
        </w:tc>
      </w:tr>
      <w:tr w:rsidR="00DD0B77" w14:paraId="4DA3BD6B" w14:textId="77777777" w:rsidTr="00643034">
        <w:trPr>
          <w:trHeight w:val="290"/>
        </w:trPr>
        <w:tc>
          <w:tcPr>
            <w:tcW w:w="4678" w:type="dxa"/>
          </w:tcPr>
          <w:p w14:paraId="62E761FA" w14:textId="297A4C27" w:rsidR="00DD0B77" w:rsidRDefault="00DD0B77" w:rsidP="00643034">
            <w:pPr>
              <w:pStyle w:val="ListParagraph"/>
              <w:ind w:left="0"/>
            </w:pPr>
            <w:r>
              <w:t>SharePoint Plan 2</w:t>
            </w:r>
          </w:p>
        </w:tc>
        <w:tc>
          <w:tcPr>
            <w:tcW w:w="4704" w:type="dxa"/>
          </w:tcPr>
          <w:p w14:paraId="61A68E08" w14:textId="4243A3FE" w:rsidR="00DD0B77" w:rsidRDefault="00DD0B77" w:rsidP="00643034">
            <w:pPr>
              <w:pStyle w:val="ListParagraph"/>
              <w:ind w:left="0"/>
            </w:pPr>
            <w:r>
              <w:t>Si</w:t>
            </w:r>
          </w:p>
        </w:tc>
      </w:tr>
    </w:tbl>
    <w:p w14:paraId="10EE08FC" w14:textId="77777777" w:rsidR="00DD0B77" w:rsidRDefault="00DD0B77" w:rsidP="00DD0B77"/>
    <w:p w14:paraId="16DB5A4E" w14:textId="77777777" w:rsidR="00DD0B77" w:rsidRDefault="00DD0B77" w:rsidP="00DD0B77">
      <w:pPr>
        <w:pStyle w:val="Heading3"/>
      </w:pPr>
      <w:r>
        <w:t>Aplicaciones</w:t>
      </w:r>
    </w:p>
    <w:p w14:paraId="782422FF" w14:textId="77777777" w:rsidR="00DD0B77" w:rsidRDefault="00DD0B77" w:rsidP="00DD0B77">
      <w:pPr>
        <w:pStyle w:val="ListParagraph"/>
        <w:spacing w:after="0" w:line="240" w:lineRule="auto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0B77" w14:paraId="5ED90C17" w14:textId="77777777" w:rsidTr="00643034">
        <w:tc>
          <w:tcPr>
            <w:tcW w:w="4675" w:type="dxa"/>
          </w:tcPr>
          <w:p w14:paraId="1D5F877A" w14:textId="77777777" w:rsidR="00DD0B77" w:rsidRDefault="00DD0B77" w:rsidP="00643034">
            <w:r>
              <w:t xml:space="preserve">Microsoft </w:t>
            </w:r>
            <w:proofErr w:type="spellStart"/>
            <w:r>
              <w:t>Graph</w:t>
            </w:r>
            <w:proofErr w:type="spellEnd"/>
          </w:p>
        </w:tc>
        <w:tc>
          <w:tcPr>
            <w:tcW w:w="4675" w:type="dxa"/>
          </w:tcPr>
          <w:p w14:paraId="74DD0A17" w14:textId="77777777" w:rsidR="00DD0B77" w:rsidRDefault="00DD0B77" w:rsidP="00643034">
            <w:r>
              <w:t>Si</w:t>
            </w:r>
          </w:p>
        </w:tc>
      </w:tr>
      <w:tr w:rsidR="00DD0B77" w14:paraId="5634C743" w14:textId="77777777" w:rsidTr="00643034">
        <w:tc>
          <w:tcPr>
            <w:tcW w:w="4675" w:type="dxa"/>
          </w:tcPr>
          <w:p w14:paraId="47B1B262" w14:textId="77777777" w:rsidR="00DD0B77" w:rsidRDefault="00DD0B77" w:rsidP="00643034">
            <w:proofErr w:type="spellStart"/>
            <w:r>
              <w:lastRenderedPageBreak/>
              <w:t>Microosoft</w:t>
            </w:r>
            <w:proofErr w:type="spellEnd"/>
            <w:r>
              <w:t xml:space="preserve"> </w:t>
            </w:r>
            <w:proofErr w:type="spellStart"/>
            <w:r>
              <w:t>Search</w:t>
            </w:r>
            <w:proofErr w:type="spellEnd"/>
          </w:p>
        </w:tc>
        <w:tc>
          <w:tcPr>
            <w:tcW w:w="4675" w:type="dxa"/>
          </w:tcPr>
          <w:p w14:paraId="07154640" w14:textId="77777777" w:rsidR="00DD0B77" w:rsidRDefault="00DD0B77" w:rsidP="00643034">
            <w:r>
              <w:t>Si</w:t>
            </w:r>
          </w:p>
        </w:tc>
      </w:tr>
      <w:tr w:rsidR="00DD0B77" w14:paraId="2EA8EE92" w14:textId="77777777" w:rsidTr="00643034">
        <w:tc>
          <w:tcPr>
            <w:tcW w:w="4675" w:type="dxa"/>
          </w:tcPr>
          <w:p w14:paraId="41CD3027" w14:textId="77777777" w:rsidR="00DD0B77" w:rsidRDefault="00DD0B77" w:rsidP="00643034">
            <w:r>
              <w:t xml:space="preserve">Microsoft </w:t>
            </w:r>
            <w:proofErr w:type="spellStart"/>
            <w:r>
              <w:t>Forms</w:t>
            </w:r>
            <w:proofErr w:type="spellEnd"/>
          </w:p>
        </w:tc>
        <w:tc>
          <w:tcPr>
            <w:tcW w:w="4675" w:type="dxa"/>
          </w:tcPr>
          <w:p w14:paraId="77BD27B3" w14:textId="77777777" w:rsidR="00DD0B77" w:rsidRDefault="00DD0B77" w:rsidP="00643034">
            <w:r>
              <w:t>Si</w:t>
            </w:r>
          </w:p>
        </w:tc>
      </w:tr>
      <w:tr w:rsidR="00DD0B77" w14:paraId="3FF8A428" w14:textId="77777777" w:rsidTr="00643034">
        <w:tc>
          <w:tcPr>
            <w:tcW w:w="4675" w:type="dxa"/>
          </w:tcPr>
          <w:p w14:paraId="21D52A49" w14:textId="77777777" w:rsidR="00DD0B77" w:rsidRDefault="00DD0B77" w:rsidP="00643034">
            <w:r>
              <w:t xml:space="preserve">Microsoft </w:t>
            </w:r>
            <w:proofErr w:type="spellStart"/>
            <w:r>
              <w:t>List</w:t>
            </w:r>
            <w:proofErr w:type="spellEnd"/>
          </w:p>
        </w:tc>
        <w:tc>
          <w:tcPr>
            <w:tcW w:w="4675" w:type="dxa"/>
          </w:tcPr>
          <w:p w14:paraId="09C404CB" w14:textId="77777777" w:rsidR="00DD0B77" w:rsidRDefault="00DD0B77" w:rsidP="00643034">
            <w:r>
              <w:t>Si</w:t>
            </w:r>
          </w:p>
        </w:tc>
      </w:tr>
      <w:tr w:rsidR="00DD0B77" w14:paraId="3666718A" w14:textId="77777777" w:rsidTr="00643034">
        <w:tc>
          <w:tcPr>
            <w:tcW w:w="4675" w:type="dxa"/>
          </w:tcPr>
          <w:p w14:paraId="40BE6627" w14:textId="77777777" w:rsidR="00DD0B77" w:rsidRDefault="00DD0B77" w:rsidP="00643034">
            <w:r>
              <w:t>Delve</w:t>
            </w:r>
          </w:p>
        </w:tc>
        <w:tc>
          <w:tcPr>
            <w:tcW w:w="4675" w:type="dxa"/>
          </w:tcPr>
          <w:p w14:paraId="6361B4EA" w14:textId="77777777" w:rsidR="00DD0B77" w:rsidRDefault="00DD0B77" w:rsidP="00643034">
            <w:r>
              <w:t>Si</w:t>
            </w:r>
          </w:p>
        </w:tc>
      </w:tr>
      <w:tr w:rsidR="00DD0B77" w14:paraId="73A65BB7" w14:textId="77777777" w:rsidTr="00643034">
        <w:tc>
          <w:tcPr>
            <w:tcW w:w="4675" w:type="dxa"/>
          </w:tcPr>
          <w:p w14:paraId="131E90A1" w14:textId="77777777" w:rsidR="00DD0B77" w:rsidRDefault="00DD0B77" w:rsidP="00643034">
            <w:r>
              <w:t>Microsoft Planner</w:t>
            </w:r>
          </w:p>
        </w:tc>
        <w:tc>
          <w:tcPr>
            <w:tcW w:w="4675" w:type="dxa"/>
          </w:tcPr>
          <w:p w14:paraId="169F2DA2" w14:textId="77777777" w:rsidR="00DD0B77" w:rsidRDefault="00DD0B77" w:rsidP="00643034">
            <w:r>
              <w:t>Si</w:t>
            </w:r>
          </w:p>
        </w:tc>
      </w:tr>
      <w:tr w:rsidR="00DD0B77" w14:paraId="192B52B2" w14:textId="77777777" w:rsidTr="00643034">
        <w:tc>
          <w:tcPr>
            <w:tcW w:w="4675" w:type="dxa"/>
          </w:tcPr>
          <w:p w14:paraId="501980B4" w14:textId="77777777" w:rsidR="00DD0B77" w:rsidRDefault="00DD0B77" w:rsidP="00643034">
            <w:r>
              <w:t xml:space="preserve">Microsoft </w:t>
            </w:r>
            <w:proofErr w:type="spellStart"/>
            <w:r>
              <w:t>To</w:t>
            </w:r>
            <w:proofErr w:type="spellEnd"/>
            <w:r>
              <w:t xml:space="preserve"> Do</w:t>
            </w:r>
          </w:p>
        </w:tc>
        <w:tc>
          <w:tcPr>
            <w:tcW w:w="4675" w:type="dxa"/>
          </w:tcPr>
          <w:p w14:paraId="7D6B51BA" w14:textId="77777777" w:rsidR="00DD0B77" w:rsidRDefault="00DD0B77" w:rsidP="00643034">
            <w:r>
              <w:t>Si</w:t>
            </w:r>
          </w:p>
        </w:tc>
      </w:tr>
      <w:tr w:rsidR="00DD0B77" w14:paraId="184BFF45" w14:textId="77777777" w:rsidTr="00643034">
        <w:tc>
          <w:tcPr>
            <w:tcW w:w="4675" w:type="dxa"/>
          </w:tcPr>
          <w:p w14:paraId="2E102F89" w14:textId="77777777" w:rsidR="00DD0B77" w:rsidRDefault="00DD0B77" w:rsidP="00643034">
            <w:r>
              <w:t xml:space="preserve">Viva </w:t>
            </w:r>
            <w:proofErr w:type="spellStart"/>
            <w:r>
              <w:t>Engage</w:t>
            </w:r>
            <w:proofErr w:type="spellEnd"/>
          </w:p>
        </w:tc>
        <w:tc>
          <w:tcPr>
            <w:tcW w:w="4675" w:type="dxa"/>
          </w:tcPr>
          <w:p w14:paraId="3DFC6F70" w14:textId="77777777" w:rsidR="00DD0B77" w:rsidRDefault="00DD0B77" w:rsidP="00643034">
            <w:r>
              <w:t>Si</w:t>
            </w:r>
          </w:p>
        </w:tc>
      </w:tr>
      <w:tr w:rsidR="00DD0B77" w14:paraId="0680399A" w14:textId="77777777" w:rsidTr="00643034">
        <w:tc>
          <w:tcPr>
            <w:tcW w:w="4675" w:type="dxa"/>
          </w:tcPr>
          <w:p w14:paraId="368CBCE7" w14:textId="77777777" w:rsidR="00DD0B77" w:rsidRDefault="00DD0B77" w:rsidP="00643034">
            <w:r>
              <w:t xml:space="preserve">Viva </w:t>
            </w:r>
            <w:proofErr w:type="spellStart"/>
            <w:r>
              <w:t>Learning</w:t>
            </w:r>
            <w:proofErr w:type="spellEnd"/>
            <w:r>
              <w:t xml:space="preserve"> (</w:t>
            </w:r>
            <w:proofErr w:type="spellStart"/>
            <w:r>
              <w:t>basic</w:t>
            </w:r>
            <w:proofErr w:type="spellEnd"/>
            <w:r>
              <w:t>)</w:t>
            </w:r>
          </w:p>
        </w:tc>
        <w:tc>
          <w:tcPr>
            <w:tcW w:w="4675" w:type="dxa"/>
          </w:tcPr>
          <w:p w14:paraId="5037C4A8" w14:textId="77777777" w:rsidR="00DD0B77" w:rsidRDefault="00DD0B77" w:rsidP="00643034">
            <w:r>
              <w:t>Si</w:t>
            </w:r>
          </w:p>
        </w:tc>
      </w:tr>
      <w:tr w:rsidR="00DD0B77" w14:paraId="66684682" w14:textId="77777777" w:rsidTr="00643034">
        <w:tc>
          <w:tcPr>
            <w:tcW w:w="4675" w:type="dxa"/>
          </w:tcPr>
          <w:p w14:paraId="002E70E3" w14:textId="77777777" w:rsidR="00DD0B77" w:rsidRDefault="00DD0B77" w:rsidP="00643034">
            <w:proofErr w:type="spellStart"/>
            <w:r>
              <w:t>Power</w:t>
            </w:r>
            <w:proofErr w:type="spellEnd"/>
            <w:r>
              <w:t xml:space="preserve"> Apps </w:t>
            </w:r>
            <w:proofErr w:type="spellStart"/>
            <w:r>
              <w:t>for</w:t>
            </w:r>
            <w:proofErr w:type="spellEnd"/>
            <w:r>
              <w:t xml:space="preserve"> Office 365</w:t>
            </w:r>
          </w:p>
        </w:tc>
        <w:tc>
          <w:tcPr>
            <w:tcW w:w="4675" w:type="dxa"/>
          </w:tcPr>
          <w:p w14:paraId="10AD60D3" w14:textId="77777777" w:rsidR="00DD0B77" w:rsidRDefault="00DD0B77" w:rsidP="00643034">
            <w:r>
              <w:t>Si</w:t>
            </w:r>
          </w:p>
        </w:tc>
      </w:tr>
    </w:tbl>
    <w:p w14:paraId="4965D8DA" w14:textId="77777777" w:rsidR="00DD0B77" w:rsidRDefault="00DD0B77" w:rsidP="00DD0B77"/>
    <w:p w14:paraId="633CF743" w14:textId="77777777" w:rsidR="00DD0B77" w:rsidRDefault="00DD0B77" w:rsidP="00DD0B77">
      <w:pPr>
        <w:pStyle w:val="Heading3"/>
      </w:pPr>
      <w:r>
        <w:t>Seguridad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0B77" w14:paraId="68841529" w14:textId="77777777" w:rsidTr="00643034">
        <w:tc>
          <w:tcPr>
            <w:tcW w:w="4675" w:type="dxa"/>
          </w:tcPr>
          <w:p w14:paraId="34E6BDE7" w14:textId="77777777" w:rsidR="00DD0B77" w:rsidRDefault="00DD0B77" w:rsidP="00643034">
            <w:r>
              <w:t>Microsoft Entra ID Free</w:t>
            </w:r>
          </w:p>
        </w:tc>
        <w:tc>
          <w:tcPr>
            <w:tcW w:w="4675" w:type="dxa"/>
          </w:tcPr>
          <w:p w14:paraId="1310045D" w14:textId="77777777" w:rsidR="00DD0B77" w:rsidRDefault="00DD0B77" w:rsidP="00643034">
            <w:r>
              <w:t>Si</w:t>
            </w:r>
          </w:p>
        </w:tc>
      </w:tr>
      <w:tr w:rsidR="00DD0B77" w14:paraId="06CE423C" w14:textId="77777777" w:rsidTr="00643034">
        <w:tc>
          <w:tcPr>
            <w:tcW w:w="4675" w:type="dxa"/>
          </w:tcPr>
          <w:p w14:paraId="2E2CBAA2" w14:textId="77777777" w:rsidR="00DD0B77" w:rsidRDefault="00DD0B77" w:rsidP="00643034">
            <w:proofErr w:type="spellStart"/>
            <w:r>
              <w:t>User</w:t>
            </w:r>
            <w:proofErr w:type="spellEnd"/>
            <w:r>
              <w:t xml:space="preserve"> </w:t>
            </w:r>
            <w:proofErr w:type="spellStart"/>
            <w:r>
              <w:t>Provissionning</w:t>
            </w:r>
            <w:proofErr w:type="spellEnd"/>
          </w:p>
        </w:tc>
        <w:tc>
          <w:tcPr>
            <w:tcW w:w="4675" w:type="dxa"/>
          </w:tcPr>
          <w:p w14:paraId="0500B28B" w14:textId="77777777" w:rsidR="00DD0B77" w:rsidRDefault="00DD0B77" w:rsidP="00643034">
            <w:r>
              <w:t>Si</w:t>
            </w:r>
          </w:p>
        </w:tc>
      </w:tr>
      <w:tr w:rsidR="00DD0B77" w:rsidRPr="006561B9" w14:paraId="3729B977" w14:textId="77777777" w:rsidTr="00643034">
        <w:tc>
          <w:tcPr>
            <w:tcW w:w="4675" w:type="dxa"/>
          </w:tcPr>
          <w:p w14:paraId="31CFB311" w14:textId="77777777" w:rsidR="00DD0B77" w:rsidRPr="006561B9" w:rsidRDefault="00DD0B77" w:rsidP="00643034">
            <w:pPr>
              <w:rPr>
                <w:lang w:val="en-US"/>
              </w:rPr>
            </w:pPr>
            <w:r w:rsidRPr="006561B9">
              <w:rPr>
                <w:lang w:val="en-US"/>
              </w:rPr>
              <w:t>Cloud user self-service p</w:t>
            </w:r>
            <w:r>
              <w:rPr>
                <w:lang w:val="en-US"/>
              </w:rPr>
              <w:t>assword change</w:t>
            </w:r>
          </w:p>
        </w:tc>
        <w:tc>
          <w:tcPr>
            <w:tcW w:w="4675" w:type="dxa"/>
          </w:tcPr>
          <w:p w14:paraId="081560A8" w14:textId="77777777" w:rsidR="00DD0B77" w:rsidRPr="006561B9" w:rsidRDefault="00DD0B77" w:rsidP="00643034">
            <w:pPr>
              <w:rPr>
                <w:lang w:val="en-US"/>
              </w:rPr>
            </w:pPr>
            <w:r>
              <w:t>Si</w:t>
            </w:r>
          </w:p>
        </w:tc>
      </w:tr>
      <w:tr w:rsidR="00DD0B77" w:rsidRPr="006561B9" w14:paraId="15841B15" w14:textId="77777777" w:rsidTr="00643034">
        <w:tc>
          <w:tcPr>
            <w:tcW w:w="4675" w:type="dxa"/>
          </w:tcPr>
          <w:p w14:paraId="56BCD90E" w14:textId="77777777" w:rsidR="00DD0B77" w:rsidRPr="006561B9" w:rsidRDefault="00DD0B77" w:rsidP="00643034">
            <w:pPr>
              <w:rPr>
                <w:lang w:val="en-US"/>
              </w:rPr>
            </w:pPr>
            <w:r>
              <w:rPr>
                <w:lang w:val="en-US"/>
              </w:rPr>
              <w:t>Multifactor authenticator</w:t>
            </w:r>
          </w:p>
        </w:tc>
        <w:tc>
          <w:tcPr>
            <w:tcW w:w="4675" w:type="dxa"/>
          </w:tcPr>
          <w:p w14:paraId="25DFCB39" w14:textId="77777777" w:rsidR="00DD0B77" w:rsidRPr="006561B9" w:rsidRDefault="00DD0B77" w:rsidP="00643034">
            <w:pPr>
              <w:rPr>
                <w:lang w:val="en-US"/>
              </w:rPr>
            </w:pPr>
            <w:r>
              <w:t>Si</w:t>
            </w:r>
          </w:p>
        </w:tc>
      </w:tr>
      <w:tr w:rsidR="00DD0B77" w:rsidRPr="006561B9" w14:paraId="653BE66C" w14:textId="77777777" w:rsidTr="00643034">
        <w:tc>
          <w:tcPr>
            <w:tcW w:w="4675" w:type="dxa"/>
          </w:tcPr>
          <w:p w14:paraId="080FB226" w14:textId="77777777" w:rsidR="00DD0B77" w:rsidRPr="006561B9" w:rsidRDefault="00DD0B77" w:rsidP="00643034">
            <w:pPr>
              <w:rPr>
                <w:lang w:val="en-US"/>
              </w:rPr>
            </w:pPr>
            <w:r>
              <w:rPr>
                <w:lang w:val="en-US"/>
              </w:rPr>
              <w:t>M365 Groups</w:t>
            </w:r>
          </w:p>
        </w:tc>
        <w:tc>
          <w:tcPr>
            <w:tcW w:w="4675" w:type="dxa"/>
          </w:tcPr>
          <w:p w14:paraId="5D321426" w14:textId="77777777" w:rsidR="00DD0B77" w:rsidRPr="006561B9" w:rsidRDefault="00DD0B77" w:rsidP="00643034">
            <w:pPr>
              <w:rPr>
                <w:lang w:val="en-US"/>
              </w:rPr>
            </w:pPr>
            <w:r>
              <w:t>Si</w:t>
            </w:r>
          </w:p>
        </w:tc>
      </w:tr>
      <w:tr w:rsidR="00DD0B77" w:rsidRPr="006561B9" w14:paraId="562F6F76" w14:textId="77777777" w:rsidTr="00643034">
        <w:tc>
          <w:tcPr>
            <w:tcW w:w="4675" w:type="dxa"/>
          </w:tcPr>
          <w:p w14:paraId="4603974C" w14:textId="77777777" w:rsidR="00DD0B77" w:rsidRPr="006561B9" w:rsidRDefault="00DD0B77" w:rsidP="00643034">
            <w:pPr>
              <w:rPr>
                <w:lang w:val="en-US"/>
              </w:rPr>
            </w:pPr>
            <w:r>
              <w:rPr>
                <w:lang w:val="en-US"/>
              </w:rPr>
              <w:t xml:space="preserve">Single </w:t>
            </w:r>
            <w:proofErr w:type="spellStart"/>
            <w:r>
              <w:rPr>
                <w:lang w:val="en-US"/>
              </w:rPr>
              <w:t>sing</w:t>
            </w:r>
            <w:proofErr w:type="spellEnd"/>
            <w:r>
              <w:rPr>
                <w:lang w:val="en-US"/>
              </w:rPr>
              <w:t>-on</w:t>
            </w:r>
          </w:p>
        </w:tc>
        <w:tc>
          <w:tcPr>
            <w:tcW w:w="4675" w:type="dxa"/>
          </w:tcPr>
          <w:p w14:paraId="12D02530" w14:textId="77777777" w:rsidR="00DD0B77" w:rsidRPr="006561B9" w:rsidRDefault="00DD0B77" w:rsidP="00643034">
            <w:pPr>
              <w:rPr>
                <w:lang w:val="en-US"/>
              </w:rPr>
            </w:pPr>
            <w:r>
              <w:t>Si</w:t>
            </w:r>
          </w:p>
        </w:tc>
      </w:tr>
      <w:tr w:rsidR="00DD0B77" w:rsidRPr="006561B9" w14:paraId="2CBD8E77" w14:textId="77777777" w:rsidTr="00643034">
        <w:tc>
          <w:tcPr>
            <w:tcW w:w="4675" w:type="dxa"/>
          </w:tcPr>
          <w:p w14:paraId="74D3F794" w14:textId="77777777" w:rsidR="00DD0B77" w:rsidRPr="006561B9" w:rsidRDefault="00DD0B77" w:rsidP="00643034">
            <w:pPr>
              <w:rPr>
                <w:lang w:val="en-US"/>
              </w:rPr>
            </w:pPr>
            <w:r>
              <w:rPr>
                <w:lang w:val="en-US"/>
              </w:rPr>
              <w:t>Mobile Device Management</w:t>
            </w:r>
          </w:p>
        </w:tc>
        <w:tc>
          <w:tcPr>
            <w:tcW w:w="4675" w:type="dxa"/>
          </w:tcPr>
          <w:p w14:paraId="02CDD052" w14:textId="77777777" w:rsidR="00DD0B77" w:rsidRPr="006561B9" w:rsidRDefault="00DD0B77" w:rsidP="00643034">
            <w:pPr>
              <w:rPr>
                <w:lang w:val="en-US"/>
              </w:rPr>
            </w:pPr>
            <w:r>
              <w:t>Si</w:t>
            </w:r>
          </w:p>
        </w:tc>
      </w:tr>
      <w:tr w:rsidR="00DD0B77" w:rsidRPr="006561B9" w14:paraId="23819979" w14:textId="77777777" w:rsidTr="00643034">
        <w:tc>
          <w:tcPr>
            <w:tcW w:w="4675" w:type="dxa"/>
          </w:tcPr>
          <w:p w14:paraId="7F0F394E" w14:textId="77777777" w:rsidR="00DD0B77" w:rsidRPr="006561B9" w:rsidRDefault="00DD0B77" w:rsidP="00643034">
            <w:pPr>
              <w:rPr>
                <w:lang w:val="en-US"/>
              </w:rPr>
            </w:pPr>
            <w:r>
              <w:rPr>
                <w:lang w:val="en-US"/>
              </w:rPr>
              <w:t>Manual retention labels</w:t>
            </w:r>
          </w:p>
        </w:tc>
        <w:tc>
          <w:tcPr>
            <w:tcW w:w="4675" w:type="dxa"/>
          </w:tcPr>
          <w:p w14:paraId="06166086" w14:textId="77777777" w:rsidR="00DD0B77" w:rsidRPr="006561B9" w:rsidRDefault="00DD0B77" w:rsidP="00643034">
            <w:pPr>
              <w:rPr>
                <w:lang w:val="en-US"/>
              </w:rPr>
            </w:pPr>
            <w:r>
              <w:t>Si</w:t>
            </w:r>
          </w:p>
        </w:tc>
      </w:tr>
      <w:tr w:rsidR="00DD0B77" w:rsidRPr="006561B9" w14:paraId="459F5CA4" w14:textId="77777777" w:rsidTr="00643034">
        <w:tc>
          <w:tcPr>
            <w:tcW w:w="4675" w:type="dxa"/>
          </w:tcPr>
          <w:p w14:paraId="3DE9718D" w14:textId="77777777" w:rsidR="00DD0B77" w:rsidRPr="006561B9" w:rsidRDefault="00DD0B77" w:rsidP="00643034">
            <w:pPr>
              <w:rPr>
                <w:lang w:val="en-US"/>
              </w:rPr>
            </w:pPr>
            <w:r>
              <w:rPr>
                <w:lang w:val="en-US"/>
              </w:rPr>
              <w:t xml:space="preserve">Content </w:t>
            </w:r>
            <w:proofErr w:type="spellStart"/>
            <w:r>
              <w:rPr>
                <w:lang w:val="en-US"/>
              </w:rPr>
              <w:t>Serch</w:t>
            </w:r>
            <w:proofErr w:type="spellEnd"/>
          </w:p>
        </w:tc>
        <w:tc>
          <w:tcPr>
            <w:tcW w:w="4675" w:type="dxa"/>
          </w:tcPr>
          <w:p w14:paraId="3FB609B6" w14:textId="77777777" w:rsidR="00DD0B77" w:rsidRPr="006561B9" w:rsidRDefault="00DD0B77" w:rsidP="00643034">
            <w:pPr>
              <w:rPr>
                <w:lang w:val="en-US"/>
              </w:rPr>
            </w:pPr>
            <w:r>
              <w:t>Si</w:t>
            </w:r>
          </w:p>
        </w:tc>
      </w:tr>
      <w:tr w:rsidR="00DD0B77" w:rsidRPr="006561B9" w14:paraId="4AFA0D9A" w14:textId="77777777" w:rsidTr="00643034">
        <w:tc>
          <w:tcPr>
            <w:tcW w:w="4675" w:type="dxa"/>
          </w:tcPr>
          <w:p w14:paraId="0849348B" w14:textId="35241698" w:rsidR="00DD0B77" w:rsidRDefault="00DD0B77" w:rsidP="00643034">
            <w:pPr>
              <w:rPr>
                <w:lang w:val="en-US"/>
              </w:rPr>
            </w:pPr>
            <w:r>
              <w:rPr>
                <w:lang w:val="en-US"/>
              </w:rPr>
              <w:t>DLP</w:t>
            </w:r>
          </w:p>
        </w:tc>
        <w:tc>
          <w:tcPr>
            <w:tcW w:w="4675" w:type="dxa"/>
          </w:tcPr>
          <w:p w14:paraId="7B717748" w14:textId="05DEF221" w:rsidR="00DD0B77" w:rsidRDefault="00DD0B77" w:rsidP="00643034">
            <w:r>
              <w:t>Si</w:t>
            </w:r>
          </w:p>
        </w:tc>
      </w:tr>
      <w:tr w:rsidR="00DD0B77" w:rsidRPr="006561B9" w14:paraId="59E69CE0" w14:textId="77777777" w:rsidTr="00643034">
        <w:tc>
          <w:tcPr>
            <w:tcW w:w="4675" w:type="dxa"/>
          </w:tcPr>
          <w:p w14:paraId="54650556" w14:textId="2993FC48" w:rsidR="00DD0B77" w:rsidRDefault="00DD0B77" w:rsidP="00643034">
            <w:pPr>
              <w:rPr>
                <w:lang w:val="en-US"/>
              </w:rPr>
            </w:pPr>
            <w:r>
              <w:rPr>
                <w:lang w:val="en-US"/>
              </w:rPr>
              <w:t>eDiscovery - Audit</w:t>
            </w:r>
          </w:p>
        </w:tc>
        <w:tc>
          <w:tcPr>
            <w:tcW w:w="4675" w:type="dxa"/>
          </w:tcPr>
          <w:p w14:paraId="428A9799" w14:textId="5DD3AB58" w:rsidR="00DD0B77" w:rsidRDefault="00DD0B77" w:rsidP="00643034">
            <w:r>
              <w:t>Si</w:t>
            </w:r>
          </w:p>
        </w:tc>
      </w:tr>
    </w:tbl>
    <w:p w14:paraId="0DB1CB09" w14:textId="77777777" w:rsidR="00DD0B77" w:rsidRDefault="00DD0B77" w:rsidP="00DD0B77">
      <w:pPr>
        <w:rPr>
          <w:lang w:val="en-US"/>
        </w:rPr>
      </w:pPr>
    </w:p>
    <w:p w14:paraId="78C6C85F" w14:textId="77777777" w:rsidR="00DD0B77" w:rsidRDefault="00DD0B77" w:rsidP="00DD0B77">
      <w:pPr>
        <w:rPr>
          <w:lang w:val="en-US"/>
        </w:rPr>
      </w:pPr>
    </w:p>
    <w:p w14:paraId="7D01D5E0" w14:textId="77777777" w:rsidR="00DD0B77" w:rsidRDefault="00DD0B77" w:rsidP="00DD0B77">
      <w:pPr>
        <w:pStyle w:val="Heading2"/>
        <w:rPr>
          <w:lang w:val="en-US"/>
        </w:rPr>
      </w:pPr>
      <w:r>
        <w:rPr>
          <w:lang w:val="en-US"/>
        </w:rPr>
        <w:t>Microsoft Teams Enterprise</w:t>
      </w:r>
    </w:p>
    <w:p w14:paraId="4A76EBD5" w14:textId="77777777" w:rsidR="00DD0B77" w:rsidRDefault="00DD0B77" w:rsidP="00DD0B77">
      <w:pPr>
        <w:rPr>
          <w:lang w:val="en-US"/>
        </w:rPr>
      </w:pPr>
    </w:p>
    <w:p w14:paraId="4F423527" w14:textId="77777777" w:rsidR="00DD0B77" w:rsidRDefault="00DD0B77" w:rsidP="00DD0B77">
      <w:pPr>
        <w:jc w:val="both"/>
      </w:pPr>
      <w:r w:rsidRPr="00A164EC">
        <w:t xml:space="preserve">Microsoft </w:t>
      </w:r>
      <w:proofErr w:type="spellStart"/>
      <w:r w:rsidRPr="00A164EC">
        <w:t>Teams</w:t>
      </w:r>
      <w:proofErr w:type="spellEnd"/>
      <w:r w:rsidRPr="00A164EC">
        <w:t xml:space="preserve"> es una plataforma de colaboración y comunicación integral desarrollada por Microsoft. Ofrece funcionalidades como chats, videollamadas, almacenamiento de archivos y la integración con aplicaciones de Office 365. Está diseñada para fomentar el trabajo en equipo y la productividad en un entorno empresarial, permitiendo a los usuarios colaborar en tiempo real y mantenerse conectados de manera eficiente. Con características adicionales como la creación de canales, la posibilidad de programar reuniones y compartir pantalla, Microsoft </w:t>
      </w:r>
      <w:proofErr w:type="spellStart"/>
      <w:r w:rsidRPr="00A164EC">
        <w:t>Teams</w:t>
      </w:r>
      <w:proofErr w:type="spellEnd"/>
      <w:r w:rsidRPr="00A164EC">
        <w:t xml:space="preserve"> se ha convertido en una herramienta esencial para las organizaciones modernas.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0B77" w14:paraId="724A7E84" w14:textId="77777777" w:rsidTr="00643034">
        <w:tc>
          <w:tcPr>
            <w:tcW w:w="4675" w:type="dxa"/>
          </w:tcPr>
          <w:p w14:paraId="39FDECCA" w14:textId="77777777" w:rsidR="00DD0B77" w:rsidRDefault="00DD0B77" w:rsidP="00643034">
            <w:r>
              <w:t>Aplicación Móvil</w:t>
            </w:r>
          </w:p>
        </w:tc>
        <w:tc>
          <w:tcPr>
            <w:tcW w:w="4675" w:type="dxa"/>
          </w:tcPr>
          <w:p w14:paraId="5D71D022" w14:textId="77777777" w:rsidR="00DD0B77" w:rsidRDefault="00DD0B77" w:rsidP="00643034">
            <w:r>
              <w:t>Si</w:t>
            </w:r>
          </w:p>
        </w:tc>
      </w:tr>
      <w:tr w:rsidR="00DD0B77" w14:paraId="4022947E" w14:textId="77777777" w:rsidTr="00643034">
        <w:tc>
          <w:tcPr>
            <w:tcW w:w="4675" w:type="dxa"/>
          </w:tcPr>
          <w:p w14:paraId="2EE489D0" w14:textId="77777777" w:rsidR="00DD0B77" w:rsidRDefault="00DD0B77" w:rsidP="00643034">
            <w:r>
              <w:t>Aplicación web</w:t>
            </w:r>
          </w:p>
        </w:tc>
        <w:tc>
          <w:tcPr>
            <w:tcW w:w="4675" w:type="dxa"/>
          </w:tcPr>
          <w:p w14:paraId="1087ADC8" w14:textId="77777777" w:rsidR="00DD0B77" w:rsidRDefault="00DD0B77" w:rsidP="00643034">
            <w:r>
              <w:t>Si</w:t>
            </w:r>
          </w:p>
        </w:tc>
      </w:tr>
      <w:tr w:rsidR="00DD0B77" w14:paraId="05FE9ED6" w14:textId="77777777" w:rsidTr="00643034">
        <w:tc>
          <w:tcPr>
            <w:tcW w:w="4675" w:type="dxa"/>
          </w:tcPr>
          <w:p w14:paraId="09A78084" w14:textId="77777777" w:rsidR="00DD0B77" w:rsidRDefault="00DD0B77" w:rsidP="00643034">
            <w:r>
              <w:lastRenderedPageBreak/>
              <w:t>Aplicación instalable en hasta 5 dispositivos por usuario</w:t>
            </w:r>
          </w:p>
        </w:tc>
        <w:tc>
          <w:tcPr>
            <w:tcW w:w="4675" w:type="dxa"/>
          </w:tcPr>
          <w:p w14:paraId="79F9FA27" w14:textId="77777777" w:rsidR="00DD0B77" w:rsidRDefault="00DD0B77" w:rsidP="00643034">
            <w:r>
              <w:t>Si</w:t>
            </w:r>
          </w:p>
        </w:tc>
      </w:tr>
      <w:tr w:rsidR="00DD0B77" w14:paraId="3BEBF21F" w14:textId="77777777" w:rsidTr="00643034">
        <w:tc>
          <w:tcPr>
            <w:tcW w:w="4675" w:type="dxa"/>
          </w:tcPr>
          <w:p w14:paraId="1420242D" w14:textId="77777777" w:rsidR="00DD0B77" w:rsidRDefault="00DD0B77" w:rsidP="00643034">
            <w:proofErr w:type="spellStart"/>
            <w:r>
              <w:t>Loop</w:t>
            </w:r>
            <w:proofErr w:type="spellEnd"/>
            <w:r>
              <w:t xml:space="preserve"> </w:t>
            </w:r>
            <w:proofErr w:type="spellStart"/>
            <w:r>
              <w:t>Components</w:t>
            </w:r>
            <w:proofErr w:type="spellEnd"/>
          </w:p>
        </w:tc>
        <w:tc>
          <w:tcPr>
            <w:tcW w:w="4675" w:type="dxa"/>
          </w:tcPr>
          <w:p w14:paraId="3018A12C" w14:textId="77777777" w:rsidR="00DD0B77" w:rsidRDefault="00DD0B77" w:rsidP="00643034">
            <w:r>
              <w:t>Si</w:t>
            </w:r>
          </w:p>
        </w:tc>
      </w:tr>
      <w:tr w:rsidR="00DD0B77" w14:paraId="216486A5" w14:textId="77777777" w:rsidTr="00643034">
        <w:tc>
          <w:tcPr>
            <w:tcW w:w="4675" w:type="dxa"/>
          </w:tcPr>
          <w:p w14:paraId="65B460A2" w14:textId="77777777" w:rsidR="00DD0B77" w:rsidRDefault="00DD0B77" w:rsidP="00643034">
            <w:r>
              <w:t>Calendario</w:t>
            </w:r>
          </w:p>
        </w:tc>
        <w:tc>
          <w:tcPr>
            <w:tcW w:w="4675" w:type="dxa"/>
          </w:tcPr>
          <w:p w14:paraId="53EC0ABB" w14:textId="77777777" w:rsidR="00DD0B77" w:rsidRDefault="00DD0B77" w:rsidP="00643034">
            <w:r>
              <w:t>Si</w:t>
            </w:r>
          </w:p>
        </w:tc>
      </w:tr>
      <w:tr w:rsidR="00DD0B77" w14:paraId="1718D1A6" w14:textId="77777777" w:rsidTr="00643034">
        <w:tc>
          <w:tcPr>
            <w:tcW w:w="4675" w:type="dxa"/>
          </w:tcPr>
          <w:p w14:paraId="288E3232" w14:textId="77777777" w:rsidR="00DD0B77" w:rsidRDefault="00DD0B77" w:rsidP="00643034">
            <w:r>
              <w:t>Protección anti spam</w:t>
            </w:r>
          </w:p>
        </w:tc>
        <w:tc>
          <w:tcPr>
            <w:tcW w:w="4675" w:type="dxa"/>
          </w:tcPr>
          <w:p w14:paraId="7228823A" w14:textId="77777777" w:rsidR="00DD0B77" w:rsidRDefault="00DD0B77" w:rsidP="00643034">
            <w:r>
              <w:t>Si</w:t>
            </w:r>
          </w:p>
        </w:tc>
      </w:tr>
      <w:tr w:rsidR="00DD0B77" w14:paraId="7A7DC882" w14:textId="77777777" w:rsidTr="00643034">
        <w:tc>
          <w:tcPr>
            <w:tcW w:w="4675" w:type="dxa"/>
          </w:tcPr>
          <w:p w14:paraId="2E2F9A68" w14:textId="77777777" w:rsidR="00DD0B77" w:rsidRDefault="00DD0B77" w:rsidP="00643034">
            <w:r>
              <w:t>Chat ilimitado</w:t>
            </w:r>
          </w:p>
        </w:tc>
        <w:tc>
          <w:tcPr>
            <w:tcW w:w="4675" w:type="dxa"/>
          </w:tcPr>
          <w:p w14:paraId="73435E19" w14:textId="5E5E63EE" w:rsidR="00DD0B77" w:rsidRDefault="001125D7" w:rsidP="00643034">
            <w:r>
              <w:t>Si</w:t>
            </w:r>
          </w:p>
        </w:tc>
      </w:tr>
      <w:tr w:rsidR="00DD0B77" w14:paraId="78BFB9EC" w14:textId="77777777" w:rsidTr="00643034">
        <w:tc>
          <w:tcPr>
            <w:tcW w:w="4675" w:type="dxa"/>
          </w:tcPr>
          <w:p w14:paraId="468224ED" w14:textId="77777777" w:rsidR="00DD0B77" w:rsidRDefault="00DD0B77" w:rsidP="00643034">
            <w:r>
              <w:t>Reuniones online</w:t>
            </w:r>
          </w:p>
        </w:tc>
        <w:tc>
          <w:tcPr>
            <w:tcW w:w="4675" w:type="dxa"/>
          </w:tcPr>
          <w:p w14:paraId="09CF8220" w14:textId="662C9A78" w:rsidR="00DD0B77" w:rsidRDefault="001125D7" w:rsidP="00643034">
            <w:r>
              <w:t>Si</w:t>
            </w:r>
          </w:p>
        </w:tc>
      </w:tr>
      <w:tr w:rsidR="00DD0B77" w14:paraId="67407B48" w14:textId="77777777" w:rsidTr="00643034">
        <w:tc>
          <w:tcPr>
            <w:tcW w:w="4675" w:type="dxa"/>
          </w:tcPr>
          <w:p w14:paraId="6E4C8AB1" w14:textId="77777777" w:rsidR="00DD0B77" w:rsidRDefault="00DD0B77" w:rsidP="00643034">
            <w:proofErr w:type="spellStart"/>
            <w:r>
              <w:t>Avatars</w:t>
            </w:r>
            <w:proofErr w:type="spellEnd"/>
            <w:r>
              <w:t xml:space="preserve"> para </w:t>
            </w:r>
            <w:proofErr w:type="spellStart"/>
            <w:r>
              <w:t>Teams</w:t>
            </w:r>
            <w:proofErr w:type="spellEnd"/>
          </w:p>
        </w:tc>
        <w:tc>
          <w:tcPr>
            <w:tcW w:w="4675" w:type="dxa"/>
          </w:tcPr>
          <w:p w14:paraId="0971A12A" w14:textId="582ED4D8" w:rsidR="00DD0B77" w:rsidRDefault="001125D7" w:rsidP="00643034">
            <w:r>
              <w:t>Si</w:t>
            </w:r>
          </w:p>
        </w:tc>
      </w:tr>
      <w:tr w:rsidR="00DD0B77" w14:paraId="7344A50D" w14:textId="77777777" w:rsidTr="00643034">
        <w:tc>
          <w:tcPr>
            <w:tcW w:w="4675" w:type="dxa"/>
          </w:tcPr>
          <w:p w14:paraId="2FC66DBF" w14:textId="77777777" w:rsidR="00DD0B77" w:rsidRDefault="00DD0B77" w:rsidP="00643034">
            <w:r>
              <w:t xml:space="preserve">Compartir pantalla </w:t>
            </w:r>
          </w:p>
        </w:tc>
        <w:tc>
          <w:tcPr>
            <w:tcW w:w="4675" w:type="dxa"/>
          </w:tcPr>
          <w:p w14:paraId="6A6D0423" w14:textId="17A847D9" w:rsidR="00DD0B77" w:rsidRDefault="001125D7" w:rsidP="00643034">
            <w:r>
              <w:t>Si</w:t>
            </w:r>
          </w:p>
        </w:tc>
      </w:tr>
      <w:tr w:rsidR="00DD0B77" w14:paraId="5BDA3C8C" w14:textId="77777777" w:rsidTr="00643034">
        <w:tc>
          <w:tcPr>
            <w:tcW w:w="4675" w:type="dxa"/>
          </w:tcPr>
          <w:p w14:paraId="2B7CEAF8" w14:textId="77777777" w:rsidR="00DD0B77" w:rsidRDefault="00DD0B77" w:rsidP="00643034">
            <w:r>
              <w:t>Fondos personalizables</w:t>
            </w:r>
          </w:p>
        </w:tc>
        <w:tc>
          <w:tcPr>
            <w:tcW w:w="4675" w:type="dxa"/>
          </w:tcPr>
          <w:p w14:paraId="724F00AF" w14:textId="2DD92075" w:rsidR="00DD0B77" w:rsidRDefault="001125D7" w:rsidP="00643034">
            <w:r>
              <w:t>Si</w:t>
            </w:r>
          </w:p>
        </w:tc>
      </w:tr>
      <w:tr w:rsidR="00DD0B77" w14:paraId="0BA06BFE" w14:textId="77777777" w:rsidTr="00643034">
        <w:tc>
          <w:tcPr>
            <w:tcW w:w="4675" w:type="dxa"/>
          </w:tcPr>
          <w:p w14:paraId="5E51B42E" w14:textId="77777777" w:rsidR="00DD0B77" w:rsidRDefault="00DD0B77" w:rsidP="00643034">
            <w:proofErr w:type="spellStart"/>
            <w:r>
              <w:t>Grabacion</w:t>
            </w:r>
            <w:proofErr w:type="spellEnd"/>
            <w:r>
              <w:t xml:space="preserve"> de reuniones</w:t>
            </w:r>
          </w:p>
        </w:tc>
        <w:tc>
          <w:tcPr>
            <w:tcW w:w="4675" w:type="dxa"/>
          </w:tcPr>
          <w:p w14:paraId="7F7A2312" w14:textId="7DBEED0F" w:rsidR="00DD0B77" w:rsidRDefault="001125D7" w:rsidP="00643034">
            <w:r>
              <w:t>Si</w:t>
            </w:r>
          </w:p>
        </w:tc>
      </w:tr>
      <w:tr w:rsidR="00DD0B77" w14:paraId="43BD8C49" w14:textId="77777777" w:rsidTr="00643034">
        <w:tc>
          <w:tcPr>
            <w:tcW w:w="4675" w:type="dxa"/>
          </w:tcPr>
          <w:p w14:paraId="245BABE4" w14:textId="77777777" w:rsidR="00DD0B77" w:rsidRDefault="00DD0B77" w:rsidP="00643034">
            <w:r>
              <w:t>Notificaciones prioritarias</w:t>
            </w:r>
          </w:p>
        </w:tc>
        <w:tc>
          <w:tcPr>
            <w:tcW w:w="4675" w:type="dxa"/>
          </w:tcPr>
          <w:p w14:paraId="6BDE21A4" w14:textId="2099605F" w:rsidR="00DD0B77" w:rsidRDefault="001125D7" w:rsidP="00643034">
            <w:r>
              <w:t>Si</w:t>
            </w:r>
          </w:p>
        </w:tc>
      </w:tr>
    </w:tbl>
    <w:p w14:paraId="59BBA229" w14:textId="77777777" w:rsidR="00DD0B77" w:rsidRDefault="00DD0B77" w:rsidP="00DD0B77"/>
    <w:p w14:paraId="7B461274" w14:textId="77777777" w:rsidR="00DD0B77" w:rsidRPr="00DD0B77" w:rsidRDefault="00DD0B77" w:rsidP="00DD0B77">
      <w:pPr>
        <w:rPr>
          <w:lang w:val="en-US"/>
        </w:rPr>
      </w:pPr>
    </w:p>
    <w:sectPr w:rsidR="00DD0B77" w:rsidRPr="00DD0B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77"/>
    <w:rsid w:val="00062B9E"/>
    <w:rsid w:val="001125D7"/>
    <w:rsid w:val="003770E8"/>
    <w:rsid w:val="003F6DA2"/>
    <w:rsid w:val="00492D8A"/>
    <w:rsid w:val="00664CE0"/>
    <w:rsid w:val="007327D8"/>
    <w:rsid w:val="00CC03B4"/>
    <w:rsid w:val="00DD0B77"/>
    <w:rsid w:val="00DF7A58"/>
    <w:rsid w:val="00FA06EE"/>
    <w:rsid w:val="00FD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FE80A"/>
  <w15:chartTrackingRefBased/>
  <w15:docId w15:val="{FD287759-C79E-4148-9502-5B8B7427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B77"/>
  </w:style>
  <w:style w:type="paragraph" w:styleId="Heading1">
    <w:name w:val="heading 1"/>
    <w:basedOn w:val="Normal"/>
    <w:next w:val="Normal"/>
    <w:link w:val="Heading1Char"/>
    <w:uiPriority w:val="9"/>
    <w:qFormat/>
    <w:rsid w:val="00DD0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0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0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0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0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B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0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d4904e-b6a8-405a-b529-997bcba3b44e" xsi:nil="true"/>
    <_ip_UnifiedCompliancePolicyUIAction xmlns="http://schemas.microsoft.com/sharepoint/v3" xsi:nil="true"/>
    <lcf76f155ced4ddcb4097134ff3c332f xmlns="8b78b6b6-1fb6-4b06-ae67-cc4bed7b7ed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22FFB6D3B8B45819C280CD7F8F510" ma:contentTypeVersion="18" ma:contentTypeDescription="Create a new document." ma:contentTypeScope="" ma:versionID="29e960133e0db7065c72c885f8cd80f1">
  <xsd:schema xmlns:xsd="http://www.w3.org/2001/XMLSchema" xmlns:xs="http://www.w3.org/2001/XMLSchema" xmlns:p="http://schemas.microsoft.com/office/2006/metadata/properties" xmlns:ns1="http://schemas.microsoft.com/sharepoint/v3" xmlns:ns2="8b78b6b6-1fb6-4b06-ae67-cc4bed7b7ed9" xmlns:ns3="3cd4904e-b6a8-405a-b529-997bcba3b44e" targetNamespace="http://schemas.microsoft.com/office/2006/metadata/properties" ma:root="true" ma:fieldsID="2a2f3b181173e680f08aafd3341781f8" ns1:_="" ns2:_="" ns3:_="">
    <xsd:import namespace="http://schemas.microsoft.com/sharepoint/v3"/>
    <xsd:import namespace="8b78b6b6-1fb6-4b06-ae67-cc4bed7b7ed9"/>
    <xsd:import namespace="3cd4904e-b6a8-405a-b529-997bcba3b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oc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8b6b6-1fb6-4b06-ae67-cc4bed7b7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ocTags" ma:index="18" nillable="true" ma:displayName="MediaServiceDocTags" ma:hidden="true" ma:internalName="MediaServiceDocTag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4904e-b6a8-405a-b529-997bcba3b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95670-403c-41eb-9046-a5bfd8aed583}" ma:internalName="TaxCatchAll" ma:showField="CatchAllData" ma:web="3cd4904e-b6a8-405a-b529-997bcba3b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E27313-CAF8-4C42-B6C0-7F0C2475B31B}">
  <ds:schemaRefs>
    <ds:schemaRef ds:uri="http://schemas.microsoft.com/office/2006/metadata/properties"/>
    <ds:schemaRef ds:uri="http://schemas.microsoft.com/office/infopath/2007/PartnerControls"/>
    <ds:schemaRef ds:uri="3cd4904e-b6a8-405a-b529-997bcba3b44e"/>
    <ds:schemaRef ds:uri="http://schemas.microsoft.com/sharepoint/v3"/>
    <ds:schemaRef ds:uri="8b78b6b6-1fb6-4b06-ae67-cc4bed7b7ed9"/>
  </ds:schemaRefs>
</ds:datastoreItem>
</file>

<file path=customXml/itemProps2.xml><?xml version="1.0" encoding="utf-8"?>
<ds:datastoreItem xmlns:ds="http://schemas.openxmlformats.org/officeDocument/2006/customXml" ds:itemID="{828D3741-CAC1-4E26-BF24-AF4D9B781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78b6b6-1fb6-4b06-ae67-cc4bed7b7ed9"/>
    <ds:schemaRef ds:uri="3cd4904e-b6a8-405a-b529-997bcba3b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3C26F-3623-4A3C-B4D2-BC5954267B5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867195-f2b8-4ac2-b0b6-6bb73cb33afc}" enabled="1" method="Privilege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Corona</dc:creator>
  <cp:keywords/>
  <dc:description/>
  <cp:lastModifiedBy>Cristian Hurtubia</cp:lastModifiedBy>
  <cp:revision>3</cp:revision>
  <dcterms:created xsi:type="dcterms:W3CDTF">2025-01-02T19:00:00Z</dcterms:created>
  <dcterms:modified xsi:type="dcterms:W3CDTF">2025-01-03T18:34:00Z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0x010100D9A22FFB6D3B8B45819C280CD7F8F510</vt:lpwstr>
  </property>
  <property fmtid="{D5CDD505-2E9C-101B-9397-08002B2CF9AE}" pid="3" name="MediaServiceImageTags">
    <vt:lpwstr/>
  </property>
</Properties>
</file>