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Ficha técnica de licencia de software para ofimática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Indique Nombre Comercial completo del software de Ofimática (si hay más de una licencia listela)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Google Workspace Enterprise Plus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Capacidad mínima de Unidad de almacenamiento de archivos (GB)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Ilimitado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Capacidad mínima de Unidad de almacenamiento de correos (GB)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Ilimitado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¿Requiere licencia CAL? (*)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aplica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Límite de Usuarios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usuario por licencia.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Informes y Auditoría Web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Antiphishing y Antispam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(*) Si es necesario una licencia adicional(CAL) esta debe estar incluida en el precio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Herramientas de Ofimática incluidas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</w:t>
      </w:r>
      <w:r w:rsidDel="00000000" w:rsidR="00000000" w:rsidRPr="00000000">
        <w:rPr>
          <w:b w:val="1"/>
          <w:sz w:val="20"/>
          <w:szCs w:val="20"/>
          <w:rtl w:val="0"/>
        </w:rPr>
        <w:t xml:space="preserve">Google Workspace Enterprise Plus</w:t>
      </w:r>
      <w:r w:rsidDel="00000000" w:rsidR="00000000" w:rsidRPr="00000000">
        <w:rPr>
          <w:sz w:val="20"/>
          <w:szCs w:val="20"/>
          <w:rtl w:val="0"/>
        </w:rPr>
        <w:t xml:space="preserve">, se incluyen herramientas avanzadas de ofimática y colaboración diseñadas para maximizar la productividad en organizaciones de cualquier tamaño.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9cprk0in5hux" w:id="0"/>
      <w:bookmarkEnd w:id="0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Herramientas para Creación y Edición de Documentos</w:t>
      </w:r>
    </w:p>
    <w:p w:rsidR="00000000" w:rsidDel="00000000" w:rsidP="00000000" w:rsidRDefault="00000000" w:rsidRPr="00000000" w14:paraId="00000016">
      <w:pPr>
        <w:numPr>
          <w:ilvl w:val="0"/>
          <w:numId w:val="31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Google Docs</w:t>
      </w:r>
      <w:r w:rsidDel="00000000" w:rsidR="00000000" w:rsidRPr="00000000">
        <w:rPr>
          <w:sz w:val="20"/>
          <w:szCs w:val="20"/>
          <w:rtl w:val="0"/>
        </w:rPr>
        <w:t xml:space="preserve">: Procesador de textos con capacidades de edición colaborativa en tiempo real.</w:t>
      </w:r>
    </w:p>
    <w:p w:rsidR="00000000" w:rsidDel="00000000" w:rsidP="00000000" w:rsidRDefault="00000000" w:rsidRPr="00000000" w14:paraId="00000017">
      <w:pPr>
        <w:numPr>
          <w:ilvl w:val="0"/>
          <w:numId w:val="31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Google Sheets</w:t>
      </w:r>
      <w:r w:rsidDel="00000000" w:rsidR="00000000" w:rsidRPr="00000000">
        <w:rPr>
          <w:sz w:val="20"/>
          <w:szCs w:val="20"/>
          <w:rtl w:val="0"/>
        </w:rPr>
        <w:t xml:space="preserve">: Hojas de cálculo con funciones avanzadas de análisis, gráficos.</w:t>
      </w:r>
    </w:p>
    <w:p w:rsidR="00000000" w:rsidDel="00000000" w:rsidP="00000000" w:rsidRDefault="00000000" w:rsidRPr="00000000" w14:paraId="00000018">
      <w:pPr>
        <w:numPr>
          <w:ilvl w:val="0"/>
          <w:numId w:val="31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Google Slides</w:t>
      </w:r>
      <w:r w:rsidDel="00000000" w:rsidR="00000000" w:rsidRPr="00000000">
        <w:rPr>
          <w:sz w:val="20"/>
          <w:szCs w:val="20"/>
          <w:rtl w:val="0"/>
        </w:rPr>
        <w:t xml:space="preserve">: Creación de presentaciones dinámicas con herramientas avanzadas de diseño y edición colaborativa.</w:t>
      </w:r>
    </w:p>
    <w:p w:rsidR="00000000" w:rsidDel="00000000" w:rsidP="00000000" w:rsidRDefault="00000000" w:rsidRPr="00000000" w14:paraId="00000019">
      <w:pPr>
        <w:numPr>
          <w:ilvl w:val="0"/>
          <w:numId w:val="31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Google Forms</w:t>
      </w:r>
      <w:r w:rsidDel="00000000" w:rsidR="00000000" w:rsidRPr="00000000">
        <w:rPr>
          <w:sz w:val="20"/>
          <w:szCs w:val="20"/>
          <w:rtl w:val="0"/>
        </w:rPr>
        <w:t xml:space="preserve">: Creación de encuestas, cuestionarios y recopilación de datos con automatización de análisis.</w:t>
      </w:r>
    </w:p>
    <w:p w:rsidR="00000000" w:rsidDel="00000000" w:rsidP="00000000" w:rsidRDefault="00000000" w:rsidRPr="00000000" w14:paraId="0000001A">
      <w:pPr>
        <w:numPr>
          <w:ilvl w:val="0"/>
          <w:numId w:val="31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Google Drive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B">
      <w:pPr>
        <w:numPr>
          <w:ilvl w:val="1"/>
          <w:numId w:val="31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Almacenamiento flexible compartido en toda la organización.</w:t>
      </w:r>
    </w:p>
    <w:p w:rsidR="00000000" w:rsidDel="00000000" w:rsidP="00000000" w:rsidRDefault="00000000" w:rsidRPr="00000000" w14:paraId="0000001C">
      <w:pPr>
        <w:numPr>
          <w:ilvl w:val="1"/>
          <w:numId w:val="31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Opciones avanzadas para compartir archivos, permisos y </w:t>
      </w:r>
      <w:r w:rsidDel="00000000" w:rsidR="00000000" w:rsidRPr="00000000">
        <w:rPr>
          <w:b w:val="1"/>
          <w:sz w:val="20"/>
          <w:szCs w:val="20"/>
          <w:rtl w:val="0"/>
        </w:rPr>
        <w:t xml:space="preserve">metadatos personalizados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1"/>
          <w:numId w:val="31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Integración con herramientas de branding corporativo para plantillas personalizadas.</w:t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hp377ecq9ahh" w:id="1"/>
      <w:bookmarkEnd w:id="1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Herramientas de Productividad y Organización</w:t>
      </w:r>
    </w:p>
    <w:p w:rsidR="00000000" w:rsidDel="00000000" w:rsidP="00000000" w:rsidRDefault="00000000" w:rsidRPr="00000000" w14:paraId="0000001F">
      <w:pPr>
        <w:numPr>
          <w:ilvl w:val="0"/>
          <w:numId w:val="17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Google Keep</w:t>
      </w:r>
      <w:r w:rsidDel="00000000" w:rsidR="00000000" w:rsidRPr="00000000">
        <w:rPr>
          <w:sz w:val="20"/>
          <w:szCs w:val="20"/>
          <w:rtl w:val="0"/>
        </w:rPr>
        <w:t xml:space="preserve">: Aplicación para notas rápidas y listas de tareas con sincronización entre dispositivos.</w:t>
      </w:r>
    </w:p>
    <w:p w:rsidR="00000000" w:rsidDel="00000000" w:rsidP="00000000" w:rsidRDefault="00000000" w:rsidRPr="00000000" w14:paraId="00000020">
      <w:pPr>
        <w:numPr>
          <w:ilvl w:val="0"/>
          <w:numId w:val="17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Google Sites</w:t>
      </w:r>
      <w:r w:rsidDel="00000000" w:rsidR="00000000" w:rsidRPr="00000000">
        <w:rPr>
          <w:sz w:val="20"/>
          <w:szCs w:val="20"/>
          <w:rtl w:val="0"/>
        </w:rPr>
        <w:t xml:space="preserve">: Plataforma para crear sitios web internos o externos con personalización avanzada.</w:t>
      </w:r>
    </w:p>
    <w:p w:rsidR="00000000" w:rsidDel="00000000" w:rsidP="00000000" w:rsidRDefault="00000000" w:rsidRPr="00000000" w14:paraId="00000021">
      <w:pPr>
        <w:numPr>
          <w:ilvl w:val="0"/>
          <w:numId w:val="17"/>
        </w:numPr>
        <w:spacing w:after="24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Google Tasks</w:t>
      </w:r>
      <w:r w:rsidDel="00000000" w:rsidR="00000000" w:rsidRPr="00000000">
        <w:rPr>
          <w:sz w:val="20"/>
          <w:szCs w:val="20"/>
          <w:rtl w:val="0"/>
        </w:rPr>
        <w:t xml:space="preserve">: Gestión de tareas integradas con Gmail y Google Calendar.</w:t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n5r165sp6bl1" w:id="2"/>
      <w:bookmarkEnd w:id="2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Capacidades Avanzadas de Colaboración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Unidades Compartidas</w:t>
      </w:r>
      <w:r w:rsidDel="00000000" w:rsidR="00000000" w:rsidRPr="00000000">
        <w:rPr>
          <w:sz w:val="20"/>
          <w:szCs w:val="20"/>
          <w:rtl w:val="0"/>
        </w:rPr>
        <w:t xml:space="preserve">: Espacios de almacenamiento organizados por proyectos o equipos con permisos controlados.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Gestión de Aprobaciones</w:t>
      </w:r>
      <w:r w:rsidDel="00000000" w:rsidR="00000000" w:rsidRPr="00000000">
        <w:rPr>
          <w:sz w:val="20"/>
          <w:szCs w:val="20"/>
          <w:rtl w:val="0"/>
        </w:rPr>
        <w:t xml:space="preserve">: Flujo automatizado para revisar y aprobar documentos en Drive.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Historial de Versiones</w:t>
      </w:r>
      <w:r w:rsidDel="00000000" w:rsidR="00000000" w:rsidRPr="00000000">
        <w:rPr>
          <w:sz w:val="20"/>
          <w:szCs w:val="20"/>
          <w:rtl w:val="0"/>
        </w:rPr>
        <w:t xml:space="preserve">: Acceso completo al historial de ediciones para restaurar versiones anteriores.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Branding Corporativo</w:t>
      </w:r>
      <w:r w:rsidDel="00000000" w:rsidR="00000000" w:rsidRPr="00000000">
        <w:rPr>
          <w:sz w:val="20"/>
          <w:szCs w:val="20"/>
          <w:rtl w:val="0"/>
        </w:rPr>
        <w:t xml:space="preserve">: Plantillas y temas predefinidos para documentos, presentaciones y formularios.</w:t>
      </w:r>
    </w:p>
    <w:p w:rsidR="00000000" w:rsidDel="00000000" w:rsidP="00000000" w:rsidRDefault="00000000" w:rsidRPr="00000000" w14:paraId="00000027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l4jgo8vntbxe" w:id="3"/>
      <w:bookmarkEnd w:id="3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Integración con Herramientas Externas</w:t>
      </w:r>
    </w:p>
    <w:p w:rsidR="00000000" w:rsidDel="00000000" w:rsidP="00000000" w:rsidRDefault="00000000" w:rsidRPr="00000000" w14:paraId="00000028">
      <w:pPr>
        <w:numPr>
          <w:ilvl w:val="0"/>
          <w:numId w:val="27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Integración con Microsoft Office</w:t>
      </w:r>
      <w:r w:rsidDel="00000000" w:rsidR="00000000" w:rsidRPr="00000000">
        <w:rPr>
          <w:sz w:val="20"/>
          <w:szCs w:val="20"/>
          <w:rtl w:val="0"/>
        </w:rPr>
        <w:t xml:space="preserve">: Apertura, edición y almacenamiento de archivos de Office directamente en Google Drive.</w:t>
      </w:r>
    </w:p>
    <w:p w:rsidR="00000000" w:rsidDel="00000000" w:rsidP="00000000" w:rsidRDefault="00000000" w:rsidRPr="00000000" w14:paraId="00000029">
      <w:pPr>
        <w:numPr>
          <w:ilvl w:val="0"/>
          <w:numId w:val="27"/>
        </w:numPr>
        <w:spacing w:after="24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Compatibilidad con Terceros</w:t>
      </w:r>
      <w:r w:rsidDel="00000000" w:rsidR="00000000" w:rsidRPr="00000000">
        <w:rPr>
          <w:sz w:val="20"/>
          <w:szCs w:val="20"/>
          <w:rtl w:val="0"/>
        </w:rPr>
        <w:t xml:space="preserve">: Conexión con más de 200 aplicaciones SAML preconfiguradas.</w:t>
      </w:r>
    </w:p>
    <w:p w:rsidR="00000000" w:rsidDel="00000000" w:rsidP="00000000" w:rsidRDefault="00000000" w:rsidRPr="00000000" w14:paraId="0000002A">
      <w:pP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Seguridad Estándar y herramienta de administración estándar</w:t>
      </w:r>
    </w:p>
    <w:p w:rsidR="00000000" w:rsidDel="00000000" w:rsidP="00000000" w:rsidRDefault="00000000" w:rsidRPr="00000000" w14:paraId="0000002C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hf6a5frex753" w:id="4"/>
      <w:bookmarkEnd w:id="4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Seguridad Estándar</w:t>
      </w:r>
    </w:p>
    <w:p w:rsidR="00000000" w:rsidDel="00000000" w:rsidP="00000000" w:rsidRDefault="00000000" w:rsidRPr="00000000" w14:paraId="0000002D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Google Workspace Enterprise Plus incluye un conjunto robusto de medidas estándar para garantizar la seguridad de datos y accesos:</w:t>
      </w:r>
    </w:p>
    <w:p w:rsidR="00000000" w:rsidDel="00000000" w:rsidP="00000000" w:rsidRDefault="00000000" w:rsidRPr="00000000" w14:paraId="0000002E">
      <w:pPr>
        <w:numPr>
          <w:ilvl w:val="0"/>
          <w:numId w:val="33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Autenticación y Acceso Seguro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F">
      <w:pPr>
        <w:numPr>
          <w:ilvl w:val="1"/>
          <w:numId w:val="33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Verificación en dos pasos</w:t>
      </w:r>
      <w:r w:rsidDel="00000000" w:rsidR="00000000" w:rsidRPr="00000000">
        <w:rPr>
          <w:sz w:val="20"/>
          <w:szCs w:val="20"/>
          <w:rtl w:val="0"/>
        </w:rPr>
        <w:t xml:space="preserve">: Requerida para todos los usuarios, con soporte para autenticadores y códigos de respaldo.</w:t>
      </w:r>
    </w:p>
    <w:p w:rsidR="00000000" w:rsidDel="00000000" w:rsidP="00000000" w:rsidRDefault="00000000" w:rsidRPr="00000000" w14:paraId="00000030">
      <w:pPr>
        <w:numPr>
          <w:ilvl w:val="1"/>
          <w:numId w:val="33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Llaves de seguridad</w:t>
      </w:r>
      <w:r w:rsidDel="00000000" w:rsidR="00000000" w:rsidRPr="00000000">
        <w:rPr>
          <w:sz w:val="20"/>
          <w:szCs w:val="20"/>
          <w:rtl w:val="0"/>
        </w:rPr>
        <w:t xml:space="preserve">: Compatibilidad con dispositivos físicos o virtuales para evitar accesos no autorizados.</w:t>
      </w:r>
    </w:p>
    <w:p w:rsidR="00000000" w:rsidDel="00000000" w:rsidP="00000000" w:rsidRDefault="00000000" w:rsidRPr="00000000" w14:paraId="00000031">
      <w:pPr>
        <w:numPr>
          <w:ilvl w:val="1"/>
          <w:numId w:val="33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Acceso Contextual</w:t>
      </w:r>
      <w:r w:rsidDel="00000000" w:rsidR="00000000" w:rsidRPr="00000000">
        <w:rPr>
          <w:sz w:val="20"/>
          <w:szCs w:val="20"/>
          <w:rtl w:val="0"/>
        </w:rPr>
        <w:t xml:space="preserve">: Configuración de políticas basadas en factores como ubicación geográfica, tipo de dispositivo y nivel de seguridad de la red.</w:t>
      </w:r>
    </w:p>
    <w:p w:rsidR="00000000" w:rsidDel="00000000" w:rsidP="00000000" w:rsidRDefault="00000000" w:rsidRPr="00000000" w14:paraId="00000032">
      <w:pPr>
        <w:numPr>
          <w:ilvl w:val="0"/>
          <w:numId w:val="33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Protección de Datos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33">
      <w:pPr>
        <w:numPr>
          <w:ilvl w:val="1"/>
          <w:numId w:val="33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Cifrado SSL obligatorio</w:t>
      </w:r>
      <w:r w:rsidDel="00000000" w:rsidR="00000000" w:rsidRPr="00000000">
        <w:rPr>
          <w:sz w:val="20"/>
          <w:szCs w:val="20"/>
          <w:rtl w:val="0"/>
        </w:rPr>
        <w:t xml:space="preserve">: Garantiza la transmisión segura de datos entre dispositivos.</w:t>
      </w:r>
    </w:p>
    <w:p w:rsidR="00000000" w:rsidDel="00000000" w:rsidP="00000000" w:rsidRDefault="00000000" w:rsidRPr="00000000" w14:paraId="00000034">
      <w:pPr>
        <w:numPr>
          <w:ilvl w:val="1"/>
          <w:numId w:val="33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Prevención de Pérdida de Datos (DLP)</w:t>
      </w:r>
      <w:r w:rsidDel="00000000" w:rsidR="00000000" w:rsidRPr="00000000">
        <w:rPr>
          <w:sz w:val="20"/>
          <w:szCs w:val="20"/>
          <w:rtl w:val="0"/>
        </w:rPr>
        <w:t xml:space="preserve">: Detección y bloqueo de intentos de compartir información sensible en Gmail, Drive y Chat.</w:t>
      </w:r>
    </w:p>
    <w:p w:rsidR="00000000" w:rsidDel="00000000" w:rsidP="00000000" w:rsidRDefault="00000000" w:rsidRPr="00000000" w14:paraId="00000035">
      <w:pPr>
        <w:numPr>
          <w:ilvl w:val="1"/>
          <w:numId w:val="33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Políticas de Retención</w:t>
      </w:r>
      <w:r w:rsidDel="00000000" w:rsidR="00000000" w:rsidRPr="00000000">
        <w:rPr>
          <w:sz w:val="20"/>
          <w:szCs w:val="20"/>
          <w:rtl w:val="0"/>
        </w:rPr>
        <w:t xml:space="preserve">: Configuración para cumplir con normativas legales y normativas internas.</w:t>
      </w:r>
    </w:p>
    <w:p w:rsidR="00000000" w:rsidDel="00000000" w:rsidP="00000000" w:rsidRDefault="00000000" w:rsidRPr="00000000" w14:paraId="00000036">
      <w:pPr>
        <w:numPr>
          <w:ilvl w:val="0"/>
          <w:numId w:val="33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Centro de Alertas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37">
      <w:pPr>
        <w:numPr>
          <w:ilvl w:val="1"/>
          <w:numId w:val="33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Notificaciones en tiempo real sobre incidentes relacionados con accesos no autorizados, intentos fallidos y amenazas detectadas.</w:t>
      </w:r>
    </w:p>
    <w:p w:rsidR="00000000" w:rsidDel="00000000" w:rsidP="00000000" w:rsidRDefault="00000000" w:rsidRPr="00000000" w14:paraId="00000038">
      <w:pPr>
        <w:numPr>
          <w:ilvl w:val="0"/>
          <w:numId w:val="33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Protección Contra Amenazas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39">
      <w:pPr>
        <w:numPr>
          <w:ilvl w:val="1"/>
          <w:numId w:val="33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Filtros Anti-Phishing y Anti-Malware</w:t>
      </w:r>
      <w:r w:rsidDel="00000000" w:rsidR="00000000" w:rsidRPr="00000000">
        <w:rPr>
          <w:sz w:val="20"/>
          <w:szCs w:val="20"/>
          <w:rtl w:val="0"/>
        </w:rPr>
        <w:t xml:space="preserve">: Escaneo avanzado de correos electrónicos y archivos adjuntos.</w:t>
      </w:r>
    </w:p>
    <w:p w:rsidR="00000000" w:rsidDel="00000000" w:rsidP="00000000" w:rsidRDefault="00000000" w:rsidRPr="00000000" w14:paraId="0000003A">
      <w:pPr>
        <w:numPr>
          <w:ilvl w:val="1"/>
          <w:numId w:val="33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Análisis Avanzado de Archivos</w:t>
      </w:r>
      <w:r w:rsidDel="00000000" w:rsidR="00000000" w:rsidRPr="00000000">
        <w:rPr>
          <w:sz w:val="20"/>
          <w:szCs w:val="20"/>
          <w:rtl w:val="0"/>
        </w:rPr>
        <w:t xml:space="preserve">: Escaneo en entornos seguros para detectar amenazas.</w:t>
      </w:r>
    </w:p>
    <w:p w:rsidR="00000000" w:rsidDel="00000000" w:rsidP="00000000" w:rsidRDefault="00000000" w:rsidRPr="00000000" w14:paraId="0000003B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1ecldz964l0k" w:id="5"/>
      <w:bookmarkEnd w:id="5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Herramienta de Administración Estándar</w:t>
      </w:r>
    </w:p>
    <w:p w:rsidR="00000000" w:rsidDel="00000000" w:rsidP="00000000" w:rsidRDefault="00000000" w:rsidRPr="00000000" w14:paraId="0000003C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consola de administración ofrece controles centralizados y herramientas eficientes para gestionar la organización:</w:t>
      </w:r>
    </w:p>
    <w:p w:rsidR="00000000" w:rsidDel="00000000" w:rsidP="00000000" w:rsidRDefault="00000000" w:rsidRPr="00000000" w14:paraId="0000003D">
      <w:pPr>
        <w:numPr>
          <w:ilvl w:val="0"/>
          <w:numId w:val="37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Gestión de Usuarios y Dispositivos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3E">
      <w:pPr>
        <w:numPr>
          <w:ilvl w:val="1"/>
          <w:numId w:val="37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Creación, modificación y eliminación de usuarios desde una única interfaz.</w:t>
      </w:r>
    </w:p>
    <w:p w:rsidR="00000000" w:rsidDel="00000000" w:rsidP="00000000" w:rsidRDefault="00000000" w:rsidRPr="00000000" w14:paraId="0000003F">
      <w:pPr>
        <w:numPr>
          <w:ilvl w:val="1"/>
          <w:numId w:val="37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Inventario de dispositivos conectados, con opciones para bloqueo y borrado remoto.</w:t>
      </w:r>
    </w:p>
    <w:p w:rsidR="00000000" w:rsidDel="00000000" w:rsidP="00000000" w:rsidRDefault="00000000" w:rsidRPr="00000000" w14:paraId="00000040">
      <w:pPr>
        <w:numPr>
          <w:ilvl w:val="1"/>
          <w:numId w:val="37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Configuración de permisos de acceso basados en roles y niveles jerárquicos.</w:t>
      </w:r>
    </w:p>
    <w:p w:rsidR="00000000" w:rsidDel="00000000" w:rsidP="00000000" w:rsidRDefault="00000000" w:rsidRPr="00000000" w14:paraId="00000041">
      <w:pPr>
        <w:numPr>
          <w:ilvl w:val="0"/>
          <w:numId w:val="37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Auditorías e Informes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42">
      <w:pPr>
        <w:numPr>
          <w:ilvl w:val="1"/>
          <w:numId w:val="37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Registros detallados de actividad de usuarios y administradores.</w:t>
      </w:r>
    </w:p>
    <w:p w:rsidR="00000000" w:rsidDel="00000000" w:rsidP="00000000" w:rsidRDefault="00000000" w:rsidRPr="00000000" w14:paraId="00000043">
      <w:pPr>
        <w:numPr>
          <w:ilvl w:val="1"/>
          <w:numId w:val="37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Informes sobre tendencias de uso, seguridad y cumplimiento.</w:t>
      </w:r>
    </w:p>
    <w:p w:rsidR="00000000" w:rsidDel="00000000" w:rsidP="00000000" w:rsidRDefault="00000000" w:rsidRPr="00000000" w14:paraId="00000044">
      <w:pPr>
        <w:numPr>
          <w:ilvl w:val="1"/>
          <w:numId w:val="37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Exportación de datos a BigQuery para análisis avanzado.</w:t>
      </w:r>
    </w:p>
    <w:p w:rsidR="00000000" w:rsidDel="00000000" w:rsidP="00000000" w:rsidRDefault="00000000" w:rsidRPr="00000000" w14:paraId="00000045">
      <w:pPr>
        <w:numPr>
          <w:ilvl w:val="0"/>
          <w:numId w:val="37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Gestión de Políticas de Seguridad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46">
      <w:pPr>
        <w:numPr>
          <w:ilvl w:val="1"/>
          <w:numId w:val="37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Configuración de políticas globales o personalizadas para el acceso a recursos.</w:t>
      </w:r>
    </w:p>
    <w:p w:rsidR="00000000" w:rsidDel="00000000" w:rsidP="00000000" w:rsidRDefault="00000000" w:rsidRPr="00000000" w14:paraId="00000047">
      <w:pPr>
        <w:numPr>
          <w:ilvl w:val="1"/>
          <w:numId w:val="37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Control sobre contraseñas, duración de sesiones y dispositivos no autorizados.</w:t>
      </w:r>
    </w:p>
    <w:p w:rsidR="00000000" w:rsidDel="00000000" w:rsidP="00000000" w:rsidRDefault="00000000" w:rsidRPr="00000000" w14:paraId="00000048">
      <w:pPr>
        <w:numPr>
          <w:ilvl w:val="0"/>
          <w:numId w:val="37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Compatibilidad con Herramientas Externas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49">
      <w:pPr>
        <w:numPr>
          <w:ilvl w:val="1"/>
          <w:numId w:val="37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SSO (Inicio de Sesión Único)</w:t>
      </w:r>
      <w:r w:rsidDel="00000000" w:rsidR="00000000" w:rsidRPr="00000000">
        <w:rPr>
          <w:sz w:val="20"/>
          <w:szCs w:val="20"/>
          <w:rtl w:val="0"/>
        </w:rPr>
        <w:t xml:space="preserve">: Integración con más de 200 aplicaciones SAML y compatibilidad con proveedores de identidad externos.</w:t>
      </w:r>
    </w:p>
    <w:p w:rsidR="00000000" w:rsidDel="00000000" w:rsidP="00000000" w:rsidRDefault="00000000" w:rsidRPr="00000000" w14:paraId="0000004A">
      <w:pPr>
        <w:numPr>
          <w:ilvl w:val="1"/>
          <w:numId w:val="37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LDAP Seguro</w:t>
      </w:r>
      <w:r w:rsidDel="00000000" w:rsidR="00000000" w:rsidRPr="00000000">
        <w:rPr>
          <w:sz w:val="20"/>
          <w:szCs w:val="20"/>
          <w:rtl w:val="0"/>
        </w:rPr>
        <w:t xml:space="preserve">: Permite conectar aplicaciones y servicios que dependen de LDAP directamente con Google Workspace.</w:t>
      </w:r>
    </w:p>
    <w:p w:rsidR="00000000" w:rsidDel="00000000" w:rsidP="00000000" w:rsidRDefault="00000000" w:rsidRPr="00000000" w14:paraId="0000004B">
      <w:pPr>
        <w:numPr>
          <w:ilvl w:val="0"/>
          <w:numId w:val="37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Cumplimiento Normativo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4C">
      <w:pPr>
        <w:numPr>
          <w:ilvl w:val="1"/>
          <w:numId w:val="37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Herramientas como Google Vault para descubrimiento electrónico, retención de datos y auditorías.</w:t>
      </w:r>
    </w:p>
    <w:p w:rsidR="00000000" w:rsidDel="00000000" w:rsidP="00000000" w:rsidRDefault="00000000" w:rsidRPr="00000000" w14:paraId="0000004D">
      <w:pPr>
        <w:numPr>
          <w:ilvl w:val="1"/>
          <w:numId w:val="37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Certificaciones internacionales como ISO/IEC 27001, SOC 2 y SOC 3.</w:t>
      </w:r>
    </w:p>
    <w:p w:rsidR="00000000" w:rsidDel="00000000" w:rsidP="00000000" w:rsidRDefault="00000000" w:rsidRPr="00000000" w14:paraId="0000004E">
      <w:pP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Seguridad Avanzada y herramientas de administración móviles</w:t>
      </w:r>
    </w:p>
    <w:p w:rsidR="00000000" w:rsidDel="00000000" w:rsidP="00000000" w:rsidRDefault="00000000" w:rsidRPr="00000000" w14:paraId="00000050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i6rq23jed4ux" w:id="6"/>
      <w:bookmarkEnd w:id="6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Seguridad Avanzada</w:t>
      </w:r>
    </w:p>
    <w:p w:rsidR="00000000" w:rsidDel="00000000" w:rsidP="00000000" w:rsidRDefault="00000000" w:rsidRPr="00000000" w14:paraId="00000051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Google Workspace Enterprise Plus incorpora funcionalidades avanzadas para proteger datos sensibles, mitigar amenazas y garantizar el cumplimiento normativo:</w:t>
      </w:r>
    </w:p>
    <w:p w:rsidR="00000000" w:rsidDel="00000000" w:rsidP="00000000" w:rsidRDefault="00000000" w:rsidRPr="00000000" w14:paraId="00000052">
      <w:pPr>
        <w:numPr>
          <w:ilvl w:val="0"/>
          <w:numId w:val="38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Protección Avanzada Contra Amenazas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53">
      <w:pPr>
        <w:numPr>
          <w:ilvl w:val="1"/>
          <w:numId w:val="38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Análisis de Archivos en Entornos Aislados</w:t>
      </w:r>
      <w:r w:rsidDel="00000000" w:rsidR="00000000" w:rsidRPr="00000000">
        <w:rPr>
          <w:sz w:val="20"/>
          <w:szCs w:val="20"/>
          <w:rtl w:val="0"/>
        </w:rPr>
        <w:t xml:space="preserve">: Detección de malware en correos y archivos mediante escaneo en sandbox.</w:t>
      </w:r>
    </w:p>
    <w:p w:rsidR="00000000" w:rsidDel="00000000" w:rsidP="00000000" w:rsidRDefault="00000000" w:rsidRPr="00000000" w14:paraId="00000054">
      <w:pPr>
        <w:numPr>
          <w:ilvl w:val="1"/>
          <w:numId w:val="38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Filtros Anti-Phishing Mejorados</w:t>
      </w:r>
      <w:r w:rsidDel="00000000" w:rsidR="00000000" w:rsidRPr="00000000">
        <w:rPr>
          <w:sz w:val="20"/>
          <w:szCs w:val="20"/>
          <w:rtl w:val="0"/>
        </w:rPr>
        <w:t xml:space="preserve">: Bloqueo proactivo de intentos de suplantación de identidad utilizando aprendizaje automático avanzado.</w:t>
      </w:r>
    </w:p>
    <w:p w:rsidR="00000000" w:rsidDel="00000000" w:rsidP="00000000" w:rsidRDefault="00000000" w:rsidRPr="00000000" w14:paraId="00000055">
      <w:pPr>
        <w:numPr>
          <w:ilvl w:val="0"/>
          <w:numId w:val="38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Prevención de Pérdida de Datos (DLP)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56">
      <w:pPr>
        <w:numPr>
          <w:ilvl w:val="1"/>
          <w:numId w:val="38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Reglas configurables para evitar la transferencia de información sensible en Gmail, Drive y Chat.</w:t>
      </w:r>
    </w:p>
    <w:p w:rsidR="00000000" w:rsidDel="00000000" w:rsidP="00000000" w:rsidRDefault="00000000" w:rsidRPr="00000000" w14:paraId="00000057">
      <w:pPr>
        <w:numPr>
          <w:ilvl w:val="1"/>
          <w:numId w:val="38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Restricción del uso compartido de datos fuera del dominio o con usuarios no autorizados.</w:t>
      </w:r>
    </w:p>
    <w:p w:rsidR="00000000" w:rsidDel="00000000" w:rsidP="00000000" w:rsidRDefault="00000000" w:rsidRPr="00000000" w14:paraId="00000058">
      <w:pPr>
        <w:numPr>
          <w:ilvl w:val="0"/>
          <w:numId w:val="38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Cifrado Avanzado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59">
      <w:pPr>
        <w:numPr>
          <w:ilvl w:val="1"/>
          <w:numId w:val="38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Cifrado S/MIME</w:t>
      </w:r>
      <w:r w:rsidDel="00000000" w:rsidR="00000000" w:rsidRPr="00000000">
        <w:rPr>
          <w:sz w:val="20"/>
          <w:szCs w:val="20"/>
          <w:rtl w:val="0"/>
        </w:rPr>
        <w:t xml:space="preserve">: Seguridad adicional para correos electrónicos mediante cifrado de extremo a extremo.</w:t>
      </w:r>
    </w:p>
    <w:p w:rsidR="00000000" w:rsidDel="00000000" w:rsidP="00000000" w:rsidRDefault="00000000" w:rsidRPr="00000000" w14:paraId="0000005A">
      <w:pPr>
        <w:numPr>
          <w:ilvl w:val="1"/>
          <w:numId w:val="38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Cifrado por parte del Cliente</w:t>
      </w:r>
      <w:r w:rsidDel="00000000" w:rsidR="00000000" w:rsidRPr="00000000">
        <w:rPr>
          <w:sz w:val="20"/>
          <w:szCs w:val="20"/>
          <w:rtl w:val="0"/>
        </w:rPr>
        <w:t xml:space="preserve">: Protección avanzada para documentos y correos sensibles.</w:t>
      </w:r>
    </w:p>
    <w:p w:rsidR="00000000" w:rsidDel="00000000" w:rsidP="00000000" w:rsidRDefault="00000000" w:rsidRPr="00000000" w14:paraId="0000005B">
      <w:pPr>
        <w:numPr>
          <w:ilvl w:val="0"/>
          <w:numId w:val="38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Control Contextual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5C">
      <w:pPr>
        <w:numPr>
          <w:ilvl w:val="1"/>
          <w:numId w:val="38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Definición de políticas de acceso basadas en factores como la ubicación, el dispositivo y la red utilizada.</w:t>
      </w:r>
    </w:p>
    <w:p w:rsidR="00000000" w:rsidDel="00000000" w:rsidP="00000000" w:rsidRDefault="00000000" w:rsidRPr="00000000" w14:paraId="0000005D">
      <w:pPr>
        <w:numPr>
          <w:ilvl w:val="0"/>
          <w:numId w:val="38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Cumplimiento Normativo y Auditorías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5E">
      <w:pPr>
        <w:numPr>
          <w:ilvl w:val="1"/>
          <w:numId w:val="38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Assured Controls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(complemento)</w:t>
      </w:r>
      <w:r w:rsidDel="00000000" w:rsidR="00000000" w:rsidRPr="00000000">
        <w:rPr>
          <w:sz w:val="20"/>
          <w:szCs w:val="20"/>
          <w:rtl w:val="0"/>
        </w:rPr>
        <w:t xml:space="preserve">: Garantiza la conformidad con normativas específicas de almacenamiento y manejo de datos.</w:t>
      </w:r>
    </w:p>
    <w:p w:rsidR="00000000" w:rsidDel="00000000" w:rsidP="00000000" w:rsidRDefault="00000000" w:rsidRPr="00000000" w14:paraId="0000005F">
      <w:pPr>
        <w:numPr>
          <w:ilvl w:val="1"/>
          <w:numId w:val="38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Google Vault</w:t>
      </w:r>
      <w:r w:rsidDel="00000000" w:rsidR="00000000" w:rsidRPr="00000000">
        <w:rPr>
          <w:sz w:val="20"/>
          <w:szCs w:val="20"/>
          <w:rtl w:val="0"/>
        </w:rPr>
        <w:t xml:space="preserve">: Herramienta para retención de datos, descubrimiento electrónico y auditoría detallada.</w:t>
      </w:r>
    </w:p>
    <w:p w:rsidR="00000000" w:rsidDel="00000000" w:rsidP="00000000" w:rsidRDefault="00000000" w:rsidRPr="00000000" w14:paraId="00000060">
      <w:pPr>
        <w:numPr>
          <w:ilvl w:val="0"/>
          <w:numId w:val="38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Herramientas de Investigación de Seguridad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61">
      <w:pPr>
        <w:numPr>
          <w:ilvl w:val="1"/>
          <w:numId w:val="38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Panel avanzado para identificar y responder a incidentes en tiempo real.</w:t>
      </w:r>
    </w:p>
    <w:p w:rsidR="00000000" w:rsidDel="00000000" w:rsidP="00000000" w:rsidRDefault="00000000" w:rsidRPr="00000000" w14:paraId="00000062">
      <w:pPr>
        <w:numPr>
          <w:ilvl w:val="1"/>
          <w:numId w:val="38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Capacidades para automatizar respuestas a eventos críticos.</w:t>
      </w:r>
    </w:p>
    <w:p w:rsidR="00000000" w:rsidDel="00000000" w:rsidP="00000000" w:rsidRDefault="00000000" w:rsidRPr="00000000" w14:paraId="00000063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amhe6z9c4rdn" w:id="7"/>
      <w:bookmarkEnd w:id="7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Herramientas de Administración Móviles</w:t>
      </w:r>
    </w:p>
    <w:p w:rsidR="00000000" w:rsidDel="00000000" w:rsidP="00000000" w:rsidRDefault="00000000" w:rsidRPr="00000000" w14:paraId="00000064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gestión móvil avanzada en Google Workspace Enterprise Plus permite un control total sobre dispositivos corporativos y personales:</w:t>
      </w:r>
    </w:p>
    <w:p w:rsidR="00000000" w:rsidDel="00000000" w:rsidP="00000000" w:rsidRDefault="00000000" w:rsidRPr="00000000" w14:paraId="00000065">
      <w:pPr>
        <w:numPr>
          <w:ilvl w:val="0"/>
          <w:numId w:val="34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Gestión Básica de Dispositivos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66">
      <w:pPr>
        <w:numPr>
          <w:ilvl w:val="1"/>
          <w:numId w:val="34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Inventario automático de dispositivos conectados a la red corporativa.</w:t>
      </w:r>
    </w:p>
    <w:p w:rsidR="00000000" w:rsidDel="00000000" w:rsidP="00000000" w:rsidRDefault="00000000" w:rsidRPr="00000000" w14:paraId="00000067">
      <w:pPr>
        <w:numPr>
          <w:ilvl w:val="1"/>
          <w:numId w:val="34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Configuración de contraseñas obligatorias y cifrado básico.</w:t>
      </w:r>
    </w:p>
    <w:p w:rsidR="00000000" w:rsidDel="00000000" w:rsidP="00000000" w:rsidRDefault="00000000" w:rsidRPr="00000000" w14:paraId="00000068">
      <w:pPr>
        <w:numPr>
          <w:ilvl w:val="1"/>
          <w:numId w:val="34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Bloqueo remoto de dispositivos comprometidos.</w:t>
      </w:r>
    </w:p>
    <w:p w:rsidR="00000000" w:rsidDel="00000000" w:rsidP="00000000" w:rsidRDefault="00000000" w:rsidRPr="00000000" w14:paraId="00000069">
      <w:pPr>
        <w:numPr>
          <w:ilvl w:val="0"/>
          <w:numId w:val="34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Gestión Avanzada de Endpoints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(requiere habilitación)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6A">
      <w:pPr>
        <w:numPr>
          <w:ilvl w:val="1"/>
          <w:numId w:val="34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Políticas de Seguridad Avanzadas</w:t>
      </w:r>
      <w:r w:rsidDel="00000000" w:rsidR="00000000" w:rsidRPr="00000000">
        <w:rPr>
          <w:sz w:val="20"/>
          <w:szCs w:val="20"/>
          <w:rtl w:val="0"/>
        </w:rPr>
        <w:t xml:space="preserve">: Restricciones sobre aplicaciones, redes y configuraciones en dispositivos móviles.</w:t>
      </w:r>
    </w:p>
    <w:p w:rsidR="00000000" w:rsidDel="00000000" w:rsidP="00000000" w:rsidRDefault="00000000" w:rsidRPr="00000000" w14:paraId="0000006B">
      <w:pPr>
        <w:numPr>
          <w:ilvl w:val="1"/>
          <w:numId w:val="34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Perfiles de Trabajo para Android</w:t>
      </w:r>
      <w:r w:rsidDel="00000000" w:rsidR="00000000" w:rsidRPr="00000000">
        <w:rPr>
          <w:sz w:val="20"/>
          <w:szCs w:val="20"/>
          <w:rtl w:val="0"/>
        </w:rPr>
        <w:t xml:space="preserve">: Separación de datos personales y corporativos en dispositivos Android.</w:t>
      </w:r>
    </w:p>
    <w:p w:rsidR="00000000" w:rsidDel="00000000" w:rsidP="00000000" w:rsidRDefault="00000000" w:rsidRPr="00000000" w14:paraId="0000006C">
      <w:pPr>
        <w:numPr>
          <w:ilvl w:val="1"/>
          <w:numId w:val="34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Aprobación de Dispositivos</w:t>
      </w:r>
      <w:r w:rsidDel="00000000" w:rsidR="00000000" w:rsidRPr="00000000">
        <w:rPr>
          <w:sz w:val="20"/>
          <w:szCs w:val="20"/>
          <w:rtl w:val="0"/>
        </w:rPr>
        <w:t xml:space="preserve">: Control administrativo antes de autorizar dispositivos.</w:t>
      </w:r>
    </w:p>
    <w:p w:rsidR="00000000" w:rsidDel="00000000" w:rsidP="00000000" w:rsidRDefault="00000000" w:rsidRPr="00000000" w14:paraId="0000006D">
      <w:pPr>
        <w:numPr>
          <w:ilvl w:val="1"/>
          <w:numId w:val="34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Borrado Remoto Completo</w:t>
      </w:r>
      <w:r w:rsidDel="00000000" w:rsidR="00000000" w:rsidRPr="00000000">
        <w:rPr>
          <w:sz w:val="20"/>
          <w:szCs w:val="20"/>
          <w:rtl w:val="0"/>
        </w:rPr>
        <w:t xml:space="preserve">: Eliminación total de datos en dispositivos en caso de pérdida o robo.</w:t>
      </w:r>
    </w:p>
    <w:p w:rsidR="00000000" w:rsidDel="00000000" w:rsidP="00000000" w:rsidRDefault="00000000" w:rsidRPr="00000000" w14:paraId="0000006E">
      <w:pPr>
        <w:numPr>
          <w:ilvl w:val="0"/>
          <w:numId w:val="34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Integración con BeyondCorp Alliance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6F">
      <w:pPr>
        <w:numPr>
          <w:ilvl w:val="1"/>
          <w:numId w:val="34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Gestión avanzada de accesos seguros basada en el contexto del dispositivo y el usuario.</w:t>
      </w:r>
    </w:p>
    <w:p w:rsidR="00000000" w:rsidDel="00000000" w:rsidP="00000000" w:rsidRDefault="00000000" w:rsidRPr="00000000" w14:paraId="00000070">
      <w:pPr>
        <w:numPr>
          <w:ilvl w:val="0"/>
          <w:numId w:val="34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Informes y Auditorías de Dispositivos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71">
      <w:pPr>
        <w:numPr>
          <w:ilvl w:val="1"/>
          <w:numId w:val="34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Seguimiento detallado de eventos y actividades relacionadas con dispositivos móviles.</w:t>
      </w:r>
    </w:p>
    <w:p w:rsidR="00000000" w:rsidDel="00000000" w:rsidP="00000000" w:rsidRDefault="00000000" w:rsidRPr="00000000" w14:paraId="00000072">
      <w:pPr>
        <w:numPr>
          <w:ilvl w:val="1"/>
          <w:numId w:val="34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Exportación de datos a BigQuery para análisis avanzados.</w:t>
      </w:r>
    </w:p>
    <w:p w:rsidR="00000000" w:rsidDel="00000000" w:rsidP="00000000" w:rsidRDefault="00000000" w:rsidRPr="00000000" w14:paraId="00000073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hkydtye0do2p" w:id="8"/>
      <w:bookmarkEnd w:id="8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Capacidades Empresariales para Dispositivos iOS y Android</w:t>
      </w:r>
    </w:p>
    <w:p w:rsidR="00000000" w:rsidDel="00000000" w:rsidP="00000000" w:rsidRDefault="00000000" w:rsidRPr="00000000" w14:paraId="00000074">
      <w:pPr>
        <w:numPr>
          <w:ilvl w:val="0"/>
          <w:numId w:val="28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Protección de datos y certificados de seguridad en dispositivos.</w:t>
      </w:r>
    </w:p>
    <w:p w:rsidR="00000000" w:rsidDel="00000000" w:rsidP="00000000" w:rsidRDefault="00000000" w:rsidRPr="00000000" w14:paraId="00000075">
      <w:pPr>
        <w:numPr>
          <w:ilvl w:val="0"/>
          <w:numId w:val="28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Gestión de aplicaciones públicas y privadas.</w:t>
      </w:r>
    </w:p>
    <w:p w:rsidR="00000000" w:rsidDel="00000000" w:rsidP="00000000" w:rsidRDefault="00000000" w:rsidRPr="00000000" w14:paraId="00000076">
      <w:pPr>
        <w:numPr>
          <w:ilvl w:val="0"/>
          <w:numId w:val="28"/>
        </w:numPr>
        <w:spacing w:after="24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Distribución selectiva de aplicaciones móviles a usuarios específicos.</w:t>
      </w:r>
    </w:p>
    <w:p w:rsidR="00000000" w:rsidDel="00000000" w:rsidP="00000000" w:rsidRDefault="00000000" w:rsidRPr="00000000" w14:paraId="00000077">
      <w:pP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DLP</w:t>
      </w:r>
    </w:p>
    <w:p w:rsidR="00000000" w:rsidDel="00000000" w:rsidP="00000000" w:rsidRDefault="00000000" w:rsidRPr="00000000" w14:paraId="00000079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</w:t>
      </w:r>
      <w:r w:rsidDel="00000000" w:rsidR="00000000" w:rsidRPr="00000000">
        <w:rPr>
          <w:b w:val="1"/>
          <w:sz w:val="20"/>
          <w:szCs w:val="20"/>
          <w:rtl w:val="0"/>
        </w:rPr>
        <w:t xml:space="preserve">Google Workspace Enterprise Plus</w:t>
      </w:r>
      <w:r w:rsidDel="00000000" w:rsidR="00000000" w:rsidRPr="00000000">
        <w:rPr>
          <w:sz w:val="20"/>
          <w:szCs w:val="20"/>
          <w:rtl w:val="0"/>
        </w:rPr>
        <w:t xml:space="preserve">, las capacidades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Prevención de la Pérdida de Datos (DLP)</w:t>
      </w:r>
      <w:r w:rsidDel="00000000" w:rsidR="00000000" w:rsidRPr="00000000">
        <w:rPr>
          <w:sz w:val="20"/>
          <w:szCs w:val="20"/>
          <w:rtl w:val="0"/>
        </w:rPr>
        <w:t xml:space="preserve"> están diseñadas para proteger información sensible, prevenir fugas de datos y garantizar el cumplimiento de normativas internacionales.</w:t>
      </w:r>
    </w:p>
    <w:p w:rsidR="00000000" w:rsidDel="00000000" w:rsidP="00000000" w:rsidRDefault="00000000" w:rsidRPr="00000000" w14:paraId="0000007A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50rr35f8zu84" w:id="9"/>
      <w:bookmarkEnd w:id="9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Protección Integral de Datos Sensibles</w:t>
      </w:r>
    </w:p>
    <w:p w:rsidR="00000000" w:rsidDel="00000000" w:rsidP="00000000" w:rsidRDefault="00000000" w:rsidRPr="00000000" w14:paraId="0000007B">
      <w:pPr>
        <w:numPr>
          <w:ilvl w:val="0"/>
          <w:numId w:val="22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Escaneo Automático de Contenidos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7C">
      <w:pPr>
        <w:numPr>
          <w:ilvl w:val="1"/>
          <w:numId w:val="22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Análisis en tiempo real de mensajes de Gmail, archivos en Google Drive y conversaciones en Google Chat.</w:t>
      </w:r>
    </w:p>
    <w:p w:rsidR="00000000" w:rsidDel="00000000" w:rsidP="00000000" w:rsidRDefault="00000000" w:rsidRPr="00000000" w14:paraId="0000007D">
      <w:pPr>
        <w:numPr>
          <w:ilvl w:val="1"/>
          <w:numId w:val="22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Identificación de datos sensibles como números de tarjetas de crédito, información personal (PII) y datos protegidos bajo regulaciones específicas (por ejemplo, GDPR o HIPAA).</w:t>
      </w:r>
    </w:p>
    <w:p w:rsidR="00000000" w:rsidDel="00000000" w:rsidP="00000000" w:rsidRDefault="00000000" w:rsidRPr="00000000" w14:paraId="0000007E">
      <w:pPr>
        <w:numPr>
          <w:ilvl w:val="0"/>
          <w:numId w:val="22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Detección Basada en Reglas Personalizadas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7F">
      <w:pPr>
        <w:numPr>
          <w:ilvl w:val="1"/>
          <w:numId w:val="22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Configuración de políticas para identificar y bloquear datos sensibles según las necesidades organizativas.</w:t>
      </w:r>
    </w:p>
    <w:p w:rsidR="00000000" w:rsidDel="00000000" w:rsidP="00000000" w:rsidRDefault="00000000" w:rsidRPr="00000000" w14:paraId="00000080">
      <w:pPr>
        <w:numPr>
          <w:ilvl w:val="1"/>
          <w:numId w:val="22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Posibilidad de definir palabras clave, patrones (Regex) y formatos específicos para la detección.</w:t>
      </w:r>
    </w:p>
    <w:p w:rsidR="00000000" w:rsidDel="00000000" w:rsidP="00000000" w:rsidRDefault="00000000" w:rsidRPr="00000000" w14:paraId="00000081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o20q7u7joph" w:id="10"/>
      <w:bookmarkEnd w:id="10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Aplicación de Políticas en Servicios Clave</w:t>
      </w:r>
    </w:p>
    <w:p w:rsidR="00000000" w:rsidDel="00000000" w:rsidP="00000000" w:rsidRDefault="00000000" w:rsidRPr="00000000" w14:paraId="00000082">
      <w:pPr>
        <w:numPr>
          <w:ilvl w:val="0"/>
          <w:numId w:val="10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Gmail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83">
      <w:pPr>
        <w:numPr>
          <w:ilvl w:val="1"/>
          <w:numId w:val="10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Bloqueo o cuarentena automática de mensajes que contengan información confidencial.</w:t>
      </w:r>
    </w:p>
    <w:p w:rsidR="00000000" w:rsidDel="00000000" w:rsidP="00000000" w:rsidRDefault="00000000" w:rsidRPr="00000000" w14:paraId="00000084">
      <w:pPr>
        <w:numPr>
          <w:ilvl w:val="1"/>
          <w:numId w:val="10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Restricción de correos electrónicos hacia dominios externos o destinatarios no autorizados.</w:t>
      </w:r>
    </w:p>
    <w:p w:rsidR="00000000" w:rsidDel="00000000" w:rsidP="00000000" w:rsidRDefault="00000000" w:rsidRPr="00000000" w14:paraId="00000085">
      <w:pPr>
        <w:numPr>
          <w:ilvl w:val="0"/>
          <w:numId w:val="10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Google Drive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86">
      <w:pPr>
        <w:numPr>
          <w:ilvl w:val="1"/>
          <w:numId w:val="10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Supervisión del uso compartido de archivos con datos sensibles.</w:t>
      </w:r>
    </w:p>
    <w:p w:rsidR="00000000" w:rsidDel="00000000" w:rsidP="00000000" w:rsidRDefault="00000000" w:rsidRPr="00000000" w14:paraId="00000087">
      <w:pPr>
        <w:numPr>
          <w:ilvl w:val="1"/>
          <w:numId w:val="10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Restricción de descarga, impresión o copia de archivos en Drive que contengan información protegida.</w:t>
      </w:r>
    </w:p>
    <w:p w:rsidR="00000000" w:rsidDel="00000000" w:rsidP="00000000" w:rsidRDefault="00000000" w:rsidRPr="00000000" w14:paraId="00000088">
      <w:pPr>
        <w:numPr>
          <w:ilvl w:val="0"/>
          <w:numId w:val="10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Google Chat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89">
      <w:pPr>
        <w:numPr>
          <w:ilvl w:val="1"/>
          <w:numId w:val="10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Monitoreo de mensajes para evitar la transmisión no autorizada de datos sensibles.</w:t>
      </w:r>
    </w:p>
    <w:p w:rsidR="00000000" w:rsidDel="00000000" w:rsidP="00000000" w:rsidRDefault="00000000" w:rsidRPr="00000000" w14:paraId="0000008A">
      <w:pPr>
        <w:numPr>
          <w:ilvl w:val="1"/>
          <w:numId w:val="10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Eliminación automática de mensajes que infrinjan políticas de DLP.</w:t>
      </w:r>
    </w:p>
    <w:p w:rsidR="00000000" w:rsidDel="00000000" w:rsidP="00000000" w:rsidRDefault="00000000" w:rsidRPr="00000000" w14:paraId="0000008B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3kjqtuz88q2c" w:id="11"/>
      <w:bookmarkEnd w:id="11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Acciones Automatizadas y Respuesta a Incidentes</w:t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Acciones Automatizadas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8D">
      <w:pPr>
        <w:numPr>
          <w:ilvl w:val="1"/>
          <w:numId w:val="5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Colocación en cuarentena de correos electrónicos o documentos.</w:t>
      </w:r>
    </w:p>
    <w:p w:rsidR="00000000" w:rsidDel="00000000" w:rsidP="00000000" w:rsidRDefault="00000000" w:rsidRPr="00000000" w14:paraId="0000008E">
      <w:pPr>
        <w:numPr>
          <w:ilvl w:val="1"/>
          <w:numId w:val="5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Revocación automática de permisos de archivos compartidos.</w:t>
      </w:r>
    </w:p>
    <w:p w:rsidR="00000000" w:rsidDel="00000000" w:rsidP="00000000" w:rsidRDefault="00000000" w:rsidRPr="00000000" w14:paraId="0000008F">
      <w:pPr>
        <w:numPr>
          <w:ilvl w:val="0"/>
          <w:numId w:val="5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Notificaciones a Administradores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90">
      <w:pPr>
        <w:numPr>
          <w:ilvl w:val="1"/>
          <w:numId w:val="5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Alertas en tiempo real para incidentes críticos relacionados con violaciones de DLP.</w:t>
      </w:r>
    </w:p>
    <w:p w:rsidR="00000000" w:rsidDel="00000000" w:rsidP="00000000" w:rsidRDefault="00000000" w:rsidRPr="00000000" w14:paraId="00000091">
      <w:pPr>
        <w:numPr>
          <w:ilvl w:val="1"/>
          <w:numId w:val="5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Registro detallado de incidentes para auditorías y análisis.</w:t>
      </w:r>
    </w:p>
    <w:p w:rsidR="00000000" w:rsidDel="00000000" w:rsidP="00000000" w:rsidRDefault="00000000" w:rsidRPr="00000000" w14:paraId="00000092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ocarx5k18xeg" w:id="12"/>
      <w:bookmarkEnd w:id="12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Informes y Monitoreo</w:t>
      </w:r>
    </w:p>
    <w:p w:rsidR="00000000" w:rsidDel="00000000" w:rsidP="00000000" w:rsidRDefault="00000000" w:rsidRPr="00000000" w14:paraId="00000093">
      <w:pPr>
        <w:numPr>
          <w:ilvl w:val="0"/>
          <w:numId w:val="32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Panel de Estadísticas de Protección de Datos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94">
      <w:pPr>
        <w:numPr>
          <w:ilvl w:val="1"/>
          <w:numId w:val="32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Resúmenes visuales de incidentes de DLP y tendencias de comportamiento.</w:t>
      </w:r>
    </w:p>
    <w:p w:rsidR="00000000" w:rsidDel="00000000" w:rsidP="00000000" w:rsidRDefault="00000000" w:rsidRPr="00000000" w14:paraId="00000095">
      <w:pPr>
        <w:numPr>
          <w:ilvl w:val="0"/>
          <w:numId w:val="32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Registros Detallados de DLP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96">
      <w:pPr>
        <w:numPr>
          <w:ilvl w:val="1"/>
          <w:numId w:val="32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Generación de informes exportables para análisis avanzado en BigQuery o herramientas de terceros.</w:t>
      </w:r>
    </w:p>
    <w:p w:rsidR="00000000" w:rsidDel="00000000" w:rsidP="00000000" w:rsidRDefault="00000000" w:rsidRPr="00000000" w14:paraId="00000097">
      <w:pPr>
        <w:numPr>
          <w:ilvl w:val="1"/>
          <w:numId w:val="32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Seguimiento de patrones de uso y cumplimiento de políticas.</w:t>
      </w:r>
    </w:p>
    <w:p w:rsidR="00000000" w:rsidDel="00000000" w:rsidP="00000000" w:rsidRDefault="00000000" w:rsidRPr="00000000" w14:paraId="00000098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9tbg485revs6" w:id="13"/>
      <w:bookmarkEnd w:id="13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Integración con Cumplimiento Normativo</w:t>
      </w:r>
    </w:p>
    <w:p w:rsidR="00000000" w:rsidDel="00000000" w:rsidP="00000000" w:rsidRDefault="00000000" w:rsidRPr="00000000" w14:paraId="00000099">
      <w:pPr>
        <w:numPr>
          <w:ilvl w:val="0"/>
          <w:numId w:val="20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Soporte para cumplir con normativas como </w:t>
      </w:r>
      <w:r w:rsidDel="00000000" w:rsidR="00000000" w:rsidRPr="00000000">
        <w:rPr>
          <w:b w:val="1"/>
          <w:sz w:val="20"/>
          <w:szCs w:val="20"/>
          <w:rtl w:val="0"/>
        </w:rPr>
        <w:t xml:space="preserve">GDPR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HIPAA</w:t>
      </w:r>
      <w:r w:rsidDel="00000000" w:rsidR="00000000" w:rsidRPr="00000000">
        <w:rPr>
          <w:sz w:val="20"/>
          <w:szCs w:val="20"/>
          <w:rtl w:val="0"/>
        </w:rPr>
        <w:t xml:space="preserve"> y </w:t>
      </w:r>
      <w:r w:rsidDel="00000000" w:rsidR="00000000" w:rsidRPr="00000000">
        <w:rPr>
          <w:b w:val="1"/>
          <w:sz w:val="20"/>
          <w:szCs w:val="20"/>
          <w:rtl w:val="0"/>
        </w:rPr>
        <w:t xml:space="preserve">SOX</w:t>
      </w:r>
      <w:r w:rsidDel="00000000" w:rsidR="00000000" w:rsidRPr="00000000">
        <w:rPr>
          <w:sz w:val="20"/>
          <w:szCs w:val="20"/>
          <w:rtl w:val="0"/>
        </w:rPr>
        <w:t xml:space="preserve">, asegurando que los datos sensibles estén protegidos de acuerdo con los estándares legales.</w:t>
      </w:r>
    </w:p>
    <w:p w:rsidR="00000000" w:rsidDel="00000000" w:rsidP="00000000" w:rsidRDefault="00000000" w:rsidRPr="00000000" w14:paraId="0000009A">
      <w:pPr>
        <w:numPr>
          <w:ilvl w:val="0"/>
          <w:numId w:val="20"/>
        </w:numPr>
        <w:spacing w:after="24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Opciones de configuración avanzada para regiones de datos y políticas de retención.</w:t>
      </w:r>
    </w:p>
    <w:p w:rsidR="00000000" w:rsidDel="00000000" w:rsidP="00000000" w:rsidRDefault="00000000" w:rsidRPr="00000000" w14:paraId="0000009B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xxs9kxvz33he" w:id="14"/>
      <w:bookmarkEnd w:id="14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Personalización Avanzada de Políticas</w:t>
      </w:r>
    </w:p>
    <w:p w:rsidR="00000000" w:rsidDel="00000000" w:rsidP="00000000" w:rsidRDefault="00000000" w:rsidRPr="00000000" w14:paraId="0000009C">
      <w:pPr>
        <w:numPr>
          <w:ilvl w:val="0"/>
          <w:numId w:val="9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Capacidad de aplicar reglas diferentes para usuarios, grupos o unidades organizativas específicas.</w:t>
      </w:r>
    </w:p>
    <w:p w:rsidR="00000000" w:rsidDel="00000000" w:rsidP="00000000" w:rsidRDefault="00000000" w:rsidRPr="00000000" w14:paraId="0000009D">
      <w:pPr>
        <w:numPr>
          <w:ilvl w:val="0"/>
          <w:numId w:val="9"/>
        </w:numPr>
        <w:spacing w:after="24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Configuración granular de excepciones y acciones según el contexto de uso.</w:t>
      </w:r>
    </w:p>
    <w:p w:rsidR="00000000" w:rsidDel="00000000" w:rsidP="00000000" w:rsidRDefault="00000000" w:rsidRPr="00000000" w14:paraId="0000009E">
      <w:pP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Identidad Avanzada</w:t>
      </w:r>
    </w:p>
    <w:p w:rsidR="00000000" w:rsidDel="00000000" w:rsidP="00000000" w:rsidRDefault="00000000" w:rsidRPr="00000000" w14:paraId="000000A0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</w:t>
      </w:r>
      <w:r w:rsidDel="00000000" w:rsidR="00000000" w:rsidRPr="00000000">
        <w:rPr>
          <w:b w:val="1"/>
          <w:sz w:val="20"/>
          <w:szCs w:val="20"/>
          <w:rtl w:val="0"/>
        </w:rPr>
        <w:t xml:space="preserve">Google Workspace Enterprise Plus</w:t>
      </w:r>
      <w:r w:rsidDel="00000000" w:rsidR="00000000" w:rsidRPr="00000000">
        <w:rPr>
          <w:sz w:val="20"/>
          <w:szCs w:val="20"/>
          <w:rtl w:val="0"/>
        </w:rPr>
        <w:t xml:space="preserve">, las funcionalidades avanzadas de identidad garantizan un acceso seguro y gestionado, proporcionando herramientas robustas para la protección y administración de usuarios:</w:t>
      </w:r>
    </w:p>
    <w:p w:rsidR="00000000" w:rsidDel="00000000" w:rsidP="00000000" w:rsidRDefault="00000000" w:rsidRPr="00000000" w14:paraId="000000A1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w2frtuveijlf" w:id="15"/>
      <w:bookmarkEnd w:id="15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Gestión Avanzada de Identidad</w:t>
      </w:r>
    </w:p>
    <w:p w:rsidR="00000000" w:rsidDel="00000000" w:rsidP="00000000" w:rsidRDefault="00000000" w:rsidRPr="00000000" w14:paraId="000000A2">
      <w:pPr>
        <w:numPr>
          <w:ilvl w:val="0"/>
          <w:numId w:val="39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Inicio de Sesión Único (SSO)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A3">
      <w:pPr>
        <w:numPr>
          <w:ilvl w:val="1"/>
          <w:numId w:val="39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SSO con Google como proveedor de identidad</w:t>
      </w:r>
      <w:r w:rsidDel="00000000" w:rsidR="00000000" w:rsidRPr="00000000">
        <w:rPr>
          <w:sz w:val="20"/>
          <w:szCs w:val="20"/>
          <w:rtl w:val="0"/>
        </w:rPr>
        <w:t xml:space="preserve">: Acceso centralizado a múltiples aplicaciones mediante un único inicio de sesión.</w:t>
      </w:r>
    </w:p>
    <w:p w:rsidR="00000000" w:rsidDel="00000000" w:rsidP="00000000" w:rsidRDefault="00000000" w:rsidRPr="00000000" w14:paraId="000000A4">
      <w:pPr>
        <w:numPr>
          <w:ilvl w:val="1"/>
          <w:numId w:val="39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SSO con Proveedores Externos</w:t>
      </w:r>
      <w:r w:rsidDel="00000000" w:rsidR="00000000" w:rsidRPr="00000000">
        <w:rPr>
          <w:sz w:val="20"/>
          <w:szCs w:val="20"/>
          <w:rtl w:val="0"/>
        </w:rPr>
        <w:t xml:space="preserve">: Compatibilidad con protocolos SAML para integrar aplicaciones de terceros.</w:t>
      </w:r>
    </w:p>
    <w:p w:rsidR="00000000" w:rsidDel="00000000" w:rsidP="00000000" w:rsidRDefault="00000000" w:rsidRPr="00000000" w14:paraId="000000A5">
      <w:pPr>
        <w:numPr>
          <w:ilvl w:val="1"/>
          <w:numId w:val="39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Aprovisionamiento Automático de Usuarios</w:t>
      </w:r>
      <w:r w:rsidDel="00000000" w:rsidR="00000000" w:rsidRPr="00000000">
        <w:rPr>
          <w:sz w:val="20"/>
          <w:szCs w:val="20"/>
          <w:rtl w:val="0"/>
        </w:rPr>
        <w:t xml:space="preserve">: Configuración automática de cuentas para más de 200 aplicaciones SAML preconfiguradas.</w:t>
      </w:r>
    </w:p>
    <w:p w:rsidR="00000000" w:rsidDel="00000000" w:rsidP="00000000" w:rsidRDefault="00000000" w:rsidRPr="00000000" w14:paraId="000000A6">
      <w:pPr>
        <w:numPr>
          <w:ilvl w:val="0"/>
          <w:numId w:val="39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Autenticación Multifactorial (MFA)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A7">
      <w:pPr>
        <w:numPr>
          <w:ilvl w:val="1"/>
          <w:numId w:val="39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Llaves de Seguridad</w:t>
      </w:r>
      <w:r w:rsidDel="00000000" w:rsidR="00000000" w:rsidRPr="00000000">
        <w:rPr>
          <w:sz w:val="20"/>
          <w:szCs w:val="20"/>
          <w:rtl w:val="0"/>
        </w:rPr>
        <w:t xml:space="preserve">: Compatibilidad con dispositivos físicos o virtuales basados en FIDO para autenticación segura.</w:t>
      </w:r>
    </w:p>
    <w:p w:rsidR="00000000" w:rsidDel="00000000" w:rsidP="00000000" w:rsidRDefault="00000000" w:rsidRPr="00000000" w14:paraId="000000A8">
      <w:pPr>
        <w:numPr>
          <w:ilvl w:val="1"/>
          <w:numId w:val="39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Acceso Contextual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A9">
      <w:pPr>
        <w:numPr>
          <w:ilvl w:val="2"/>
          <w:numId w:val="39"/>
        </w:numPr>
        <w:spacing w:after="0" w:afterAutospacing="0" w:before="0" w:beforeAutospacing="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Restricción de acceso basada en ubicación, red o tipo de dispositivo.</w:t>
      </w:r>
    </w:p>
    <w:p w:rsidR="00000000" w:rsidDel="00000000" w:rsidP="00000000" w:rsidRDefault="00000000" w:rsidRPr="00000000" w14:paraId="000000AA">
      <w:pPr>
        <w:numPr>
          <w:ilvl w:val="2"/>
          <w:numId w:val="39"/>
        </w:numPr>
        <w:spacing w:after="240" w:before="0" w:beforeAutospacing="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Configuración personalizada para aumentar la seguridad en situaciones de alto riesgo.</w:t>
      </w:r>
    </w:p>
    <w:p w:rsidR="00000000" w:rsidDel="00000000" w:rsidP="00000000" w:rsidRDefault="00000000" w:rsidRPr="00000000" w14:paraId="000000AB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jd3tx5qxx2iw" w:id="16"/>
      <w:bookmarkEnd w:id="16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Cifrado y Protección de Datos</w:t>
      </w:r>
    </w:p>
    <w:p w:rsidR="00000000" w:rsidDel="00000000" w:rsidP="00000000" w:rsidRDefault="00000000" w:rsidRPr="00000000" w14:paraId="000000AC">
      <w:pPr>
        <w:numPr>
          <w:ilvl w:val="0"/>
          <w:numId w:val="25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Cifrado Avanzado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AD">
      <w:pPr>
        <w:numPr>
          <w:ilvl w:val="1"/>
          <w:numId w:val="25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Cifrado por parte del Cliente</w:t>
      </w:r>
      <w:r w:rsidDel="00000000" w:rsidR="00000000" w:rsidRPr="00000000">
        <w:rPr>
          <w:sz w:val="20"/>
          <w:szCs w:val="20"/>
          <w:rtl w:val="0"/>
        </w:rPr>
        <w:t xml:space="preserve">: Protección de datos sensibles mediante claves gestionadas por la organización.</w:t>
      </w:r>
    </w:p>
    <w:p w:rsidR="00000000" w:rsidDel="00000000" w:rsidP="00000000" w:rsidRDefault="00000000" w:rsidRPr="00000000" w14:paraId="000000AE">
      <w:pPr>
        <w:numPr>
          <w:ilvl w:val="1"/>
          <w:numId w:val="25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S/MIME (Secure/Multipurpose Internet Mail Extensions)</w:t>
      </w:r>
      <w:r w:rsidDel="00000000" w:rsidR="00000000" w:rsidRPr="00000000">
        <w:rPr>
          <w:sz w:val="20"/>
          <w:szCs w:val="20"/>
          <w:rtl w:val="0"/>
        </w:rPr>
        <w:t xml:space="preserve">: Mejora la seguridad de correos electrónicos con cifrado de extremo a extremo.</w:t>
      </w:r>
    </w:p>
    <w:p w:rsidR="00000000" w:rsidDel="00000000" w:rsidP="00000000" w:rsidRDefault="00000000" w:rsidRPr="00000000" w14:paraId="000000AF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js9mx062gigl" w:id="17"/>
      <w:bookmarkEnd w:id="17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Gestión de Sesiones y Contraseñas</w:t>
      </w:r>
    </w:p>
    <w:p w:rsidR="00000000" w:rsidDel="00000000" w:rsidP="00000000" w:rsidRDefault="00000000" w:rsidRPr="00000000" w14:paraId="000000B0">
      <w:pPr>
        <w:numPr>
          <w:ilvl w:val="0"/>
          <w:numId w:val="35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Control de Sesiones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B1">
      <w:pPr>
        <w:numPr>
          <w:ilvl w:val="1"/>
          <w:numId w:val="35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Configuración de duraciones personalizadas para sesiones activas.</w:t>
      </w:r>
    </w:p>
    <w:p w:rsidR="00000000" w:rsidDel="00000000" w:rsidP="00000000" w:rsidRDefault="00000000" w:rsidRPr="00000000" w14:paraId="000000B2">
      <w:pPr>
        <w:numPr>
          <w:ilvl w:val="1"/>
          <w:numId w:val="35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Finalización automática de sesiones inactivas para evitar accesos no autorizados.</w:t>
      </w:r>
    </w:p>
    <w:p w:rsidR="00000000" w:rsidDel="00000000" w:rsidP="00000000" w:rsidRDefault="00000000" w:rsidRPr="00000000" w14:paraId="000000B3">
      <w:pPr>
        <w:numPr>
          <w:ilvl w:val="0"/>
          <w:numId w:val="35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Supervisión y Gestión de Contraseñas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B4">
      <w:pPr>
        <w:numPr>
          <w:ilvl w:val="1"/>
          <w:numId w:val="35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Políticas avanzadas para asegurar contraseñas robustas y seguras.</w:t>
      </w:r>
    </w:p>
    <w:p w:rsidR="00000000" w:rsidDel="00000000" w:rsidP="00000000" w:rsidRDefault="00000000" w:rsidRPr="00000000" w14:paraId="000000B5">
      <w:pPr>
        <w:numPr>
          <w:ilvl w:val="1"/>
          <w:numId w:val="35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Identificación y bloqueo de contraseñas comprometidas o vulnerables.</w:t>
      </w:r>
    </w:p>
    <w:p w:rsidR="00000000" w:rsidDel="00000000" w:rsidP="00000000" w:rsidRDefault="00000000" w:rsidRPr="00000000" w14:paraId="000000B6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qkzep2jbd00r" w:id="18"/>
      <w:bookmarkEnd w:id="18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Herramientas Avanzadas de Auditoría</w:t>
      </w:r>
    </w:p>
    <w:p w:rsidR="00000000" w:rsidDel="00000000" w:rsidP="00000000" w:rsidRDefault="00000000" w:rsidRPr="00000000" w14:paraId="000000B7">
      <w:pPr>
        <w:numPr>
          <w:ilvl w:val="0"/>
          <w:numId w:val="41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Registro de Actividades Relacionadas con la Identidad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B8">
      <w:pPr>
        <w:numPr>
          <w:ilvl w:val="1"/>
          <w:numId w:val="41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Monitoreo de intentos de inicio de sesión, autenticaciones fallidas y accesos sospechosos.</w:t>
      </w:r>
    </w:p>
    <w:p w:rsidR="00000000" w:rsidDel="00000000" w:rsidP="00000000" w:rsidRDefault="00000000" w:rsidRPr="00000000" w14:paraId="000000B9">
      <w:pPr>
        <w:numPr>
          <w:ilvl w:val="0"/>
          <w:numId w:val="41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Panel de Seguridad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BA">
      <w:pPr>
        <w:numPr>
          <w:ilvl w:val="1"/>
          <w:numId w:val="41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Visualización y análisis de incidentes relacionados con cuentas y autenticaciones.</w:t>
      </w:r>
    </w:p>
    <w:p w:rsidR="00000000" w:rsidDel="00000000" w:rsidP="00000000" w:rsidRDefault="00000000" w:rsidRPr="00000000" w14:paraId="000000BB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mwhlzskx7rpc" w:id="19"/>
      <w:bookmarkEnd w:id="19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Integración con Servicios Avanzados</w:t>
      </w:r>
    </w:p>
    <w:p w:rsidR="00000000" w:rsidDel="00000000" w:rsidP="00000000" w:rsidRDefault="00000000" w:rsidRPr="00000000" w14:paraId="000000BC">
      <w:pPr>
        <w:numPr>
          <w:ilvl w:val="0"/>
          <w:numId w:val="26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LDAP Seguro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BD">
      <w:pPr>
        <w:numPr>
          <w:ilvl w:val="1"/>
          <w:numId w:val="26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Conexión directa con aplicaciones y servicios dependientes de LDAP sin necesidad de infraestructura adicional.</w:t>
      </w:r>
    </w:p>
    <w:p w:rsidR="00000000" w:rsidDel="00000000" w:rsidP="00000000" w:rsidRDefault="00000000" w:rsidRPr="00000000" w14:paraId="000000BE">
      <w:pPr>
        <w:numPr>
          <w:ilvl w:val="0"/>
          <w:numId w:val="26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Google Cloud Identity Premium (Incluido)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BF">
      <w:pPr>
        <w:numPr>
          <w:ilvl w:val="1"/>
          <w:numId w:val="26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Proporciona herramientas avanzadas para la administración de identidades en la nube.</w:t>
      </w:r>
    </w:p>
    <w:p w:rsidR="00000000" w:rsidDel="00000000" w:rsidP="00000000" w:rsidRDefault="00000000" w:rsidRPr="00000000" w14:paraId="000000C0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4jmlsih9gu4g" w:id="20"/>
      <w:bookmarkEnd w:id="20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Cumplimiento Normativo y Auditorías</w:t>
      </w:r>
    </w:p>
    <w:p w:rsidR="00000000" w:rsidDel="00000000" w:rsidP="00000000" w:rsidRDefault="00000000" w:rsidRPr="00000000" w14:paraId="000000C1">
      <w:pPr>
        <w:numPr>
          <w:ilvl w:val="0"/>
          <w:numId w:val="3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Herramientas como Google Vault para retención de datos, cumplimiento normativo y descubrimiento electrónico.</w:t>
      </w:r>
    </w:p>
    <w:p w:rsidR="00000000" w:rsidDel="00000000" w:rsidP="00000000" w:rsidRDefault="00000000" w:rsidRPr="00000000" w14:paraId="000000C2">
      <w:pPr>
        <w:numPr>
          <w:ilvl w:val="0"/>
          <w:numId w:val="3"/>
        </w:numPr>
        <w:spacing w:after="24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Certificaciones de Seguridad Internacional</w:t>
      </w:r>
      <w:r w:rsidDel="00000000" w:rsidR="00000000" w:rsidRPr="00000000">
        <w:rPr>
          <w:sz w:val="20"/>
          <w:szCs w:val="20"/>
          <w:rtl w:val="0"/>
        </w:rPr>
        <w:t xml:space="preserve">: Cumple con normativas como </w:t>
      </w:r>
      <w:r w:rsidDel="00000000" w:rsidR="00000000" w:rsidRPr="00000000">
        <w:rPr>
          <w:b w:val="1"/>
          <w:sz w:val="20"/>
          <w:szCs w:val="20"/>
          <w:rtl w:val="0"/>
        </w:rPr>
        <w:t xml:space="preserve">ISO 27001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SOC 2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SOC 3</w:t>
      </w:r>
      <w:r w:rsidDel="00000000" w:rsidR="00000000" w:rsidRPr="00000000">
        <w:rPr>
          <w:sz w:val="20"/>
          <w:szCs w:val="20"/>
          <w:rtl w:val="0"/>
        </w:rPr>
        <w:t xml:space="preserve">, entre otras.</w:t>
      </w:r>
    </w:p>
    <w:p w:rsidR="00000000" w:rsidDel="00000000" w:rsidP="00000000" w:rsidRDefault="00000000" w:rsidRPr="00000000" w14:paraId="000000C3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pxq52y9ez44a" w:id="21"/>
      <w:bookmarkEnd w:id="21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Automatización y Control Personalizado</w:t>
      </w:r>
    </w:p>
    <w:p w:rsidR="00000000" w:rsidDel="00000000" w:rsidP="00000000" w:rsidRDefault="00000000" w:rsidRPr="00000000" w14:paraId="000000C4">
      <w:pPr>
        <w:numPr>
          <w:ilvl w:val="0"/>
          <w:numId w:val="13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Reglas Contextuales</w:t>
      </w:r>
      <w:r w:rsidDel="00000000" w:rsidR="00000000" w:rsidRPr="00000000">
        <w:rPr>
          <w:sz w:val="20"/>
          <w:szCs w:val="20"/>
          <w:rtl w:val="0"/>
        </w:rPr>
        <w:t xml:space="preserve">: Definición de políticas específicas para usuarios, grupos o dispositivos en función de la situación.</w:t>
      </w:r>
    </w:p>
    <w:p w:rsidR="00000000" w:rsidDel="00000000" w:rsidP="00000000" w:rsidRDefault="00000000" w:rsidRPr="00000000" w14:paraId="000000C5">
      <w:pPr>
        <w:numPr>
          <w:ilvl w:val="0"/>
          <w:numId w:val="13"/>
        </w:numPr>
        <w:spacing w:after="24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Acceso Segregado por Niveles</w:t>
      </w:r>
      <w:r w:rsidDel="00000000" w:rsidR="00000000" w:rsidRPr="00000000">
        <w:rPr>
          <w:sz w:val="20"/>
          <w:szCs w:val="20"/>
          <w:rtl w:val="0"/>
        </w:rPr>
        <w:t xml:space="preserve">: Restricciones personalizables según roles jerárquicos.</w:t>
      </w:r>
    </w:p>
    <w:p w:rsidR="00000000" w:rsidDel="00000000" w:rsidP="00000000" w:rsidRDefault="00000000" w:rsidRPr="00000000" w14:paraId="000000C6">
      <w:pPr>
        <w:spacing w:after="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2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Informes y Auditoría móvil</w:t>
      </w:r>
    </w:p>
    <w:p w:rsidR="00000000" w:rsidDel="00000000" w:rsidP="00000000" w:rsidRDefault="00000000" w:rsidRPr="00000000" w14:paraId="000000C8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</w:t>
      </w:r>
      <w:r w:rsidDel="00000000" w:rsidR="00000000" w:rsidRPr="00000000">
        <w:rPr>
          <w:b w:val="1"/>
          <w:sz w:val="20"/>
          <w:szCs w:val="20"/>
          <w:rtl w:val="0"/>
        </w:rPr>
        <w:t xml:space="preserve">Google Workspace Enterprise Plus</w:t>
      </w:r>
      <w:r w:rsidDel="00000000" w:rsidR="00000000" w:rsidRPr="00000000">
        <w:rPr>
          <w:sz w:val="20"/>
          <w:szCs w:val="20"/>
          <w:rtl w:val="0"/>
        </w:rPr>
        <w:t xml:space="preserve">, las capacidades de informes y auditoría móvil ofrecen herramientas avanzadas para supervisar, analizar y gestionar dispositivos móviles conectados al entorno corporativo, garantizando seguridad y cumplimiento normativo.</w:t>
      </w:r>
    </w:p>
    <w:p w:rsidR="00000000" w:rsidDel="00000000" w:rsidP="00000000" w:rsidRDefault="00000000" w:rsidRPr="00000000" w14:paraId="000000C9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taumozc4b2ct" w:id="22"/>
      <w:bookmarkEnd w:id="22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Supervisión de Dispositivos</w:t>
      </w:r>
    </w:p>
    <w:p w:rsidR="00000000" w:rsidDel="00000000" w:rsidP="00000000" w:rsidRDefault="00000000" w:rsidRPr="00000000" w14:paraId="000000CA">
      <w:pPr>
        <w:numPr>
          <w:ilvl w:val="0"/>
          <w:numId w:val="19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Inventario de Dispositivos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CB">
      <w:pPr>
        <w:numPr>
          <w:ilvl w:val="1"/>
          <w:numId w:val="19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Registro detallado de dispositivos móviles, ordenadores y endpoints conectados a la cuenta corporativa.</w:t>
      </w:r>
    </w:p>
    <w:p w:rsidR="00000000" w:rsidDel="00000000" w:rsidP="00000000" w:rsidRDefault="00000000" w:rsidRPr="00000000" w14:paraId="000000CC">
      <w:pPr>
        <w:numPr>
          <w:ilvl w:val="1"/>
          <w:numId w:val="19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sobre sistema operativo, modelo, estado de seguridad y última actividad del dispositivo.</w:t>
      </w:r>
    </w:p>
    <w:p w:rsidR="00000000" w:rsidDel="00000000" w:rsidP="00000000" w:rsidRDefault="00000000" w:rsidRPr="00000000" w14:paraId="000000CD">
      <w:pPr>
        <w:numPr>
          <w:ilvl w:val="0"/>
          <w:numId w:val="19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Cumplimiento de Políticas de Seguridad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CE">
      <w:pPr>
        <w:numPr>
          <w:ilvl w:val="1"/>
          <w:numId w:val="19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Verificación continua del cumplimiento de políticas de seguridad, como contraseñas seguras y cifrado obligatorio.</w:t>
      </w:r>
    </w:p>
    <w:p w:rsidR="00000000" w:rsidDel="00000000" w:rsidP="00000000" w:rsidRDefault="00000000" w:rsidRPr="00000000" w14:paraId="000000CF">
      <w:pPr>
        <w:numPr>
          <w:ilvl w:val="1"/>
          <w:numId w:val="19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Identificación de dispositivos no compatibles o comprometidos.</w:t>
      </w:r>
    </w:p>
    <w:p w:rsidR="00000000" w:rsidDel="00000000" w:rsidP="00000000" w:rsidRDefault="00000000" w:rsidRPr="00000000" w14:paraId="000000D0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62oyobko7tfr" w:id="23"/>
      <w:bookmarkEnd w:id="23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Registros de Actividad</w:t>
      </w:r>
    </w:p>
    <w:p w:rsidR="00000000" w:rsidDel="00000000" w:rsidP="00000000" w:rsidRDefault="00000000" w:rsidRPr="00000000" w14:paraId="000000D1">
      <w:pPr>
        <w:numPr>
          <w:ilvl w:val="0"/>
          <w:numId w:val="30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Auditorías Detalladas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D2">
      <w:pPr>
        <w:numPr>
          <w:ilvl w:val="1"/>
          <w:numId w:val="30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Registro de actividades relacionadas con dispositivos, como accesos, cambios de configuración y violaciones de políticas.</w:t>
      </w:r>
    </w:p>
    <w:p w:rsidR="00000000" w:rsidDel="00000000" w:rsidP="00000000" w:rsidRDefault="00000000" w:rsidRPr="00000000" w14:paraId="000000D3">
      <w:pPr>
        <w:numPr>
          <w:ilvl w:val="1"/>
          <w:numId w:val="30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Seguimiento de eventos críticos, como intentos fallidos de inicio de sesión o accesos desde ubicaciones no autorizadas.</w:t>
      </w:r>
    </w:p>
    <w:p w:rsidR="00000000" w:rsidDel="00000000" w:rsidP="00000000" w:rsidRDefault="00000000" w:rsidRPr="00000000" w14:paraId="000000D4">
      <w:pPr>
        <w:numPr>
          <w:ilvl w:val="0"/>
          <w:numId w:val="30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Centro de Alertas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D5">
      <w:pPr>
        <w:numPr>
          <w:ilvl w:val="1"/>
          <w:numId w:val="30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Notificaciones en tiempo real de actividades sospechosas o eventos de seguridad relacionados con dispositivos móviles.</w:t>
      </w:r>
    </w:p>
    <w:p w:rsidR="00000000" w:rsidDel="00000000" w:rsidP="00000000" w:rsidRDefault="00000000" w:rsidRPr="00000000" w14:paraId="000000D6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nulszjlrqjn2" w:id="24"/>
      <w:bookmarkEnd w:id="24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Gestión y Respuesta Remota</w:t>
      </w:r>
    </w:p>
    <w:p w:rsidR="00000000" w:rsidDel="00000000" w:rsidP="00000000" w:rsidRDefault="00000000" w:rsidRPr="00000000" w14:paraId="000000D7">
      <w:pPr>
        <w:numPr>
          <w:ilvl w:val="0"/>
          <w:numId w:val="14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Acciones Correctivas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D8">
      <w:pPr>
        <w:numPr>
          <w:ilvl w:val="1"/>
          <w:numId w:val="14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Bloqueo remoto de dispositivos no autorizados o comprometidos.</w:t>
      </w:r>
    </w:p>
    <w:p w:rsidR="00000000" w:rsidDel="00000000" w:rsidP="00000000" w:rsidRDefault="00000000" w:rsidRPr="00000000" w14:paraId="000000D9">
      <w:pPr>
        <w:numPr>
          <w:ilvl w:val="1"/>
          <w:numId w:val="14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Borrado remoto de cuentas corporativas o datos completos en caso de pérdida o robo del dispositivo.</w:t>
      </w:r>
    </w:p>
    <w:p w:rsidR="00000000" w:rsidDel="00000000" w:rsidP="00000000" w:rsidRDefault="00000000" w:rsidRPr="00000000" w14:paraId="000000DA">
      <w:pPr>
        <w:numPr>
          <w:ilvl w:val="0"/>
          <w:numId w:val="14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Políticas Basadas en Contexto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DB">
      <w:pPr>
        <w:numPr>
          <w:ilvl w:val="1"/>
          <w:numId w:val="14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Restricción automática del acceso según ubicación, tipo de dispositivo o nivel de seguridad de la red.</w:t>
      </w:r>
    </w:p>
    <w:p w:rsidR="00000000" w:rsidDel="00000000" w:rsidP="00000000" w:rsidRDefault="00000000" w:rsidRPr="00000000" w14:paraId="000000DC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b1fa79glxv6j" w:id="25"/>
      <w:bookmarkEnd w:id="25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Informes Avanzados de Dispositivos</w:t>
      </w:r>
    </w:p>
    <w:p w:rsidR="00000000" w:rsidDel="00000000" w:rsidP="00000000" w:rsidRDefault="00000000" w:rsidRPr="00000000" w14:paraId="000000DD">
      <w:pPr>
        <w:numPr>
          <w:ilvl w:val="0"/>
          <w:numId w:val="7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Paneles de Control Personalizables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DE">
      <w:pPr>
        <w:numPr>
          <w:ilvl w:val="1"/>
          <w:numId w:val="7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Resumen visual de incidentes relacionados con dispositivos móviles, tendencias de uso y cumplimiento de políticas.</w:t>
      </w:r>
    </w:p>
    <w:p w:rsidR="00000000" w:rsidDel="00000000" w:rsidP="00000000" w:rsidRDefault="00000000" w:rsidRPr="00000000" w14:paraId="000000DF">
      <w:pPr>
        <w:numPr>
          <w:ilvl w:val="0"/>
          <w:numId w:val="7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Exportación de Datos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E0">
      <w:pPr>
        <w:numPr>
          <w:ilvl w:val="1"/>
          <w:numId w:val="7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Opciones para exportar registros y análisis a herramientas externas como BigQuery o sistemas de terceros para análisis avanzado.</w:t>
      </w:r>
    </w:p>
    <w:p w:rsidR="00000000" w:rsidDel="00000000" w:rsidP="00000000" w:rsidRDefault="00000000" w:rsidRPr="00000000" w14:paraId="000000E1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bsg63fjbcz5d" w:id="26"/>
      <w:bookmarkEnd w:id="26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Integración con Herramientas de Seguridad</w:t>
      </w:r>
    </w:p>
    <w:p w:rsidR="00000000" w:rsidDel="00000000" w:rsidP="00000000" w:rsidRDefault="00000000" w:rsidRPr="00000000" w14:paraId="000000E2">
      <w:pPr>
        <w:numPr>
          <w:ilvl w:val="0"/>
          <w:numId w:val="18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Gestión Avanzada de Endpoints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(requiere activación)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E3">
      <w:pPr>
        <w:numPr>
          <w:ilvl w:val="1"/>
          <w:numId w:val="18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Configuración avanzada de políticas para dispositivos iOS y Android.</w:t>
      </w:r>
    </w:p>
    <w:p w:rsidR="00000000" w:rsidDel="00000000" w:rsidP="00000000" w:rsidRDefault="00000000" w:rsidRPr="00000000" w14:paraId="000000E4">
      <w:pPr>
        <w:numPr>
          <w:ilvl w:val="1"/>
          <w:numId w:val="18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Integración con BeyondCorp Alliance para acceso seguro y segmentado según el contexto del usuario y dispositivo.</w:t>
      </w:r>
    </w:p>
    <w:p w:rsidR="00000000" w:rsidDel="00000000" w:rsidP="00000000" w:rsidRDefault="00000000" w:rsidRPr="00000000" w14:paraId="000000E5">
      <w:pPr>
        <w:numPr>
          <w:ilvl w:val="0"/>
          <w:numId w:val="18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Gestión de Aplicaciones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E6">
      <w:pPr>
        <w:numPr>
          <w:ilvl w:val="1"/>
          <w:numId w:val="18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Supervisión de aplicaciones instaladas en dispositivos corporativos.</w:t>
      </w:r>
    </w:p>
    <w:p w:rsidR="00000000" w:rsidDel="00000000" w:rsidP="00000000" w:rsidRDefault="00000000" w:rsidRPr="00000000" w14:paraId="000000E7">
      <w:pPr>
        <w:numPr>
          <w:ilvl w:val="1"/>
          <w:numId w:val="18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Restricción de aplicaciones no autorizadas y distribución de apps corporativas.</w:t>
      </w:r>
    </w:p>
    <w:p w:rsidR="00000000" w:rsidDel="00000000" w:rsidP="00000000" w:rsidRDefault="00000000" w:rsidRPr="00000000" w14:paraId="000000E8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m2vchlvrszs3" w:id="27"/>
      <w:bookmarkEnd w:id="27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Cumplimiento Normativo</w:t>
      </w:r>
    </w:p>
    <w:p w:rsidR="00000000" w:rsidDel="00000000" w:rsidP="00000000" w:rsidRDefault="00000000" w:rsidRPr="00000000" w14:paraId="000000E9">
      <w:pPr>
        <w:numPr>
          <w:ilvl w:val="0"/>
          <w:numId w:val="16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Registros para Auditorías Legales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EA">
      <w:pPr>
        <w:numPr>
          <w:ilvl w:val="1"/>
          <w:numId w:val="16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de eventos y medidas tomadas para garantizar el cumplimiento de normativas de seguridad como GDPR, HIPAA y SOX.</w:t>
      </w:r>
    </w:p>
    <w:p w:rsidR="00000000" w:rsidDel="00000000" w:rsidP="00000000" w:rsidRDefault="00000000" w:rsidRPr="00000000" w14:paraId="000000EB">
      <w:pPr>
        <w:numPr>
          <w:ilvl w:val="0"/>
          <w:numId w:val="16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Google Vault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EC">
      <w:pPr>
        <w:numPr>
          <w:ilvl w:val="1"/>
          <w:numId w:val="16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Herramienta para gestionar la retención de datos y generar auditorías relacionadas con el uso de dispositivos.</w:t>
      </w:r>
    </w:p>
    <w:p w:rsidR="00000000" w:rsidDel="00000000" w:rsidP="00000000" w:rsidRDefault="00000000" w:rsidRPr="00000000" w14:paraId="000000ED">
      <w:pP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2"/>
        </w:numPr>
        <w:spacing w:after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Requisitos de instalación y/o uso</w:t>
      </w:r>
    </w:p>
    <w:p w:rsidR="00000000" w:rsidDel="00000000" w:rsidP="00000000" w:rsidRDefault="00000000" w:rsidRPr="00000000" w14:paraId="000000EF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implementar y utilizar </w:t>
      </w:r>
      <w:r w:rsidDel="00000000" w:rsidR="00000000" w:rsidRPr="00000000">
        <w:rPr>
          <w:b w:val="1"/>
          <w:sz w:val="20"/>
          <w:szCs w:val="20"/>
          <w:rtl w:val="0"/>
        </w:rPr>
        <w:t xml:space="preserve">Google Workspace Enterprise Plus</w:t>
      </w:r>
      <w:r w:rsidDel="00000000" w:rsidR="00000000" w:rsidRPr="00000000">
        <w:rPr>
          <w:sz w:val="20"/>
          <w:szCs w:val="20"/>
          <w:rtl w:val="0"/>
        </w:rPr>
        <w:t xml:space="preserve">, se deben cumplir los siguientes requisitos técnicos, administrativos y de infraestructura:</w:t>
      </w:r>
    </w:p>
    <w:p w:rsidR="00000000" w:rsidDel="00000000" w:rsidP="00000000" w:rsidRDefault="00000000" w:rsidRPr="00000000" w14:paraId="000000F0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5t95a979kpcw" w:id="28"/>
      <w:bookmarkEnd w:id="28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Requisitos Técnicos</w:t>
      </w:r>
    </w:p>
    <w:p w:rsidR="00000000" w:rsidDel="00000000" w:rsidP="00000000" w:rsidRDefault="00000000" w:rsidRPr="00000000" w14:paraId="000000F1">
      <w:pPr>
        <w:numPr>
          <w:ilvl w:val="0"/>
          <w:numId w:val="29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Navegadores Compatibles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F2">
      <w:pPr>
        <w:numPr>
          <w:ilvl w:val="1"/>
          <w:numId w:val="29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Google Chrome</w:t>
      </w:r>
      <w:r w:rsidDel="00000000" w:rsidR="00000000" w:rsidRPr="00000000">
        <w:rPr>
          <w:sz w:val="20"/>
          <w:szCs w:val="20"/>
          <w:rtl w:val="0"/>
        </w:rPr>
        <w:t xml:space="preserve">: Navegador recomendado para garantizar el mejor rendimiento.</w:t>
      </w:r>
    </w:p>
    <w:p w:rsidR="00000000" w:rsidDel="00000000" w:rsidP="00000000" w:rsidRDefault="00000000" w:rsidRPr="00000000" w14:paraId="000000F3">
      <w:pPr>
        <w:numPr>
          <w:ilvl w:val="1"/>
          <w:numId w:val="29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Microsoft Edge, Mozilla Firefox y Safari: Compatible con las versiones más recientes.</w:t>
      </w:r>
    </w:p>
    <w:p w:rsidR="00000000" w:rsidDel="00000000" w:rsidP="00000000" w:rsidRDefault="00000000" w:rsidRPr="00000000" w14:paraId="000000F4">
      <w:pPr>
        <w:numPr>
          <w:ilvl w:val="0"/>
          <w:numId w:val="29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Compatibilidad de Sistemas Operativos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F5">
      <w:pPr>
        <w:numPr>
          <w:ilvl w:val="1"/>
          <w:numId w:val="29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Ordenadores</w:t>
      </w:r>
      <w:r w:rsidDel="00000000" w:rsidR="00000000" w:rsidRPr="00000000">
        <w:rPr>
          <w:sz w:val="20"/>
          <w:szCs w:val="20"/>
          <w:rtl w:val="0"/>
        </w:rPr>
        <w:t xml:space="preserve">: Windows 10 o superior, macOS, ChromeOS y Linux.</w:t>
      </w:r>
    </w:p>
    <w:p w:rsidR="00000000" w:rsidDel="00000000" w:rsidP="00000000" w:rsidRDefault="00000000" w:rsidRPr="00000000" w14:paraId="000000F6">
      <w:pPr>
        <w:numPr>
          <w:ilvl w:val="1"/>
          <w:numId w:val="29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Dispositivos móviles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F7">
      <w:pPr>
        <w:numPr>
          <w:ilvl w:val="2"/>
          <w:numId w:val="29"/>
        </w:numPr>
        <w:spacing w:after="0" w:afterAutospacing="0" w:before="0" w:beforeAutospacing="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Android 6.0 o superior.</w:t>
      </w:r>
    </w:p>
    <w:p w:rsidR="00000000" w:rsidDel="00000000" w:rsidP="00000000" w:rsidRDefault="00000000" w:rsidRPr="00000000" w14:paraId="000000F8">
      <w:pPr>
        <w:numPr>
          <w:ilvl w:val="2"/>
          <w:numId w:val="29"/>
        </w:numPr>
        <w:spacing w:after="0" w:afterAutospacing="0" w:before="0" w:beforeAutospacing="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iOS 12 o superior.</w:t>
      </w:r>
    </w:p>
    <w:p w:rsidR="00000000" w:rsidDel="00000000" w:rsidP="00000000" w:rsidRDefault="00000000" w:rsidRPr="00000000" w14:paraId="000000F9">
      <w:pPr>
        <w:numPr>
          <w:ilvl w:val="0"/>
          <w:numId w:val="29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Conexión a Internet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FA">
      <w:pPr>
        <w:numPr>
          <w:ilvl w:val="1"/>
          <w:numId w:val="29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Requisito esencial para acceso en la nube.</w:t>
      </w:r>
    </w:p>
    <w:p w:rsidR="00000000" w:rsidDel="00000000" w:rsidP="00000000" w:rsidRDefault="00000000" w:rsidRPr="00000000" w14:paraId="000000FB">
      <w:pPr>
        <w:numPr>
          <w:ilvl w:val="1"/>
          <w:numId w:val="29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Redes configuradas para soportar conexiones HTTPS (SSL/TLS) para garantizar seguridad.</w:t>
      </w:r>
    </w:p>
    <w:p w:rsidR="00000000" w:rsidDel="00000000" w:rsidP="00000000" w:rsidRDefault="00000000" w:rsidRPr="00000000" w14:paraId="000000FC">
      <w:pPr>
        <w:numPr>
          <w:ilvl w:val="0"/>
          <w:numId w:val="29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Aplicaciones Locales y Herramientas de Sincronización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(opcional)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FD">
      <w:pPr>
        <w:numPr>
          <w:ilvl w:val="1"/>
          <w:numId w:val="29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Google Drive para ordenadores: Sincronización de archivos locales con almacenamiento en la nube.</w:t>
      </w:r>
    </w:p>
    <w:p w:rsidR="00000000" w:rsidDel="00000000" w:rsidP="00000000" w:rsidRDefault="00000000" w:rsidRPr="00000000" w14:paraId="000000FE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dk6svkeaig1v" w:id="29"/>
      <w:bookmarkEnd w:id="29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Requisitos de Configuración Inicial</w:t>
      </w:r>
    </w:p>
    <w:p w:rsidR="00000000" w:rsidDel="00000000" w:rsidP="00000000" w:rsidRDefault="00000000" w:rsidRPr="00000000" w14:paraId="000000FF">
      <w:pPr>
        <w:numPr>
          <w:ilvl w:val="0"/>
          <w:numId w:val="4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Verificación del Dominio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100">
      <w:pPr>
        <w:numPr>
          <w:ilvl w:val="1"/>
          <w:numId w:val="4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dominio de la organización debe ser verificado antes de habilitar las cuentas y los servicios.</w:t>
      </w:r>
    </w:p>
    <w:p w:rsidR="00000000" w:rsidDel="00000000" w:rsidP="00000000" w:rsidRDefault="00000000" w:rsidRPr="00000000" w14:paraId="00000101">
      <w:pPr>
        <w:numPr>
          <w:ilvl w:val="0"/>
          <w:numId w:val="4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Configuración de Usuarios y Permisos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102">
      <w:pPr>
        <w:numPr>
          <w:ilvl w:val="1"/>
          <w:numId w:val="4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Creación inicial de usuarios, grupos y roles mediante la consola de administración.</w:t>
      </w:r>
    </w:p>
    <w:p w:rsidR="00000000" w:rsidDel="00000000" w:rsidP="00000000" w:rsidRDefault="00000000" w:rsidRPr="00000000" w14:paraId="00000103">
      <w:pPr>
        <w:numPr>
          <w:ilvl w:val="1"/>
          <w:numId w:val="4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Configuración de permisos basados en jerarquías organizativas.</w:t>
      </w:r>
    </w:p>
    <w:p w:rsidR="00000000" w:rsidDel="00000000" w:rsidP="00000000" w:rsidRDefault="00000000" w:rsidRPr="00000000" w14:paraId="00000104">
      <w:pPr>
        <w:numPr>
          <w:ilvl w:val="0"/>
          <w:numId w:val="4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Políticas de Seguridad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105">
      <w:pPr>
        <w:numPr>
          <w:ilvl w:val="1"/>
          <w:numId w:val="4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Activación de la autenticación multifactor (MFA) para usuarios.</w:t>
      </w:r>
    </w:p>
    <w:p w:rsidR="00000000" w:rsidDel="00000000" w:rsidP="00000000" w:rsidRDefault="00000000" w:rsidRPr="00000000" w14:paraId="00000106">
      <w:pPr>
        <w:numPr>
          <w:ilvl w:val="1"/>
          <w:numId w:val="4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Definición de reglas de acceso contextual y restricciones según dispositivos o ubicaciones.</w:t>
      </w:r>
    </w:p>
    <w:p w:rsidR="00000000" w:rsidDel="00000000" w:rsidP="00000000" w:rsidRDefault="00000000" w:rsidRPr="00000000" w14:paraId="00000107">
      <w:pPr>
        <w:numPr>
          <w:ilvl w:val="0"/>
          <w:numId w:val="4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Integración con Sistemas Existentes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(opcional)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108">
      <w:pPr>
        <w:numPr>
          <w:ilvl w:val="1"/>
          <w:numId w:val="4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Sincronización con Microsoft Outlook o Exchange.</w:t>
      </w:r>
    </w:p>
    <w:p w:rsidR="00000000" w:rsidDel="00000000" w:rsidP="00000000" w:rsidRDefault="00000000" w:rsidRPr="00000000" w14:paraId="00000109">
      <w:pPr>
        <w:numPr>
          <w:ilvl w:val="1"/>
          <w:numId w:val="4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Configuración de acceso mediante protocolo OAuth o LDAP Seguro.</w:t>
      </w:r>
    </w:p>
    <w:p w:rsidR="00000000" w:rsidDel="00000000" w:rsidP="00000000" w:rsidRDefault="00000000" w:rsidRPr="00000000" w14:paraId="0000010A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yjlaz51zdr7" w:id="30"/>
      <w:bookmarkEnd w:id="30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Requisitos Administrativos</w:t>
      </w:r>
    </w:p>
    <w:p w:rsidR="00000000" w:rsidDel="00000000" w:rsidP="00000000" w:rsidRDefault="00000000" w:rsidRPr="00000000" w14:paraId="0000010B">
      <w:pPr>
        <w:numPr>
          <w:ilvl w:val="0"/>
          <w:numId w:val="24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Licencias por Usuario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10C">
      <w:pPr>
        <w:numPr>
          <w:ilvl w:val="1"/>
          <w:numId w:val="24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 requiere una licencia para cada usuario dentro de la organización.</w:t>
      </w:r>
    </w:p>
    <w:p w:rsidR="00000000" w:rsidDel="00000000" w:rsidP="00000000" w:rsidRDefault="00000000" w:rsidRPr="00000000" w14:paraId="0000010D">
      <w:pPr>
        <w:numPr>
          <w:ilvl w:val="1"/>
          <w:numId w:val="24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Licencias adicionales deben adquirirse según se expanda el equipo.</w:t>
      </w:r>
    </w:p>
    <w:p w:rsidR="00000000" w:rsidDel="00000000" w:rsidP="00000000" w:rsidRDefault="00000000" w:rsidRPr="00000000" w14:paraId="0000010E">
      <w:pPr>
        <w:numPr>
          <w:ilvl w:val="0"/>
          <w:numId w:val="24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Administrador de TI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10F">
      <w:pPr>
        <w:numPr>
          <w:ilvl w:val="1"/>
          <w:numId w:val="24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Personal capacitado para gestionar la consola de administración, configurar políticas y supervisar la seguridad.</w:t>
      </w:r>
    </w:p>
    <w:p w:rsidR="00000000" w:rsidDel="00000000" w:rsidP="00000000" w:rsidRDefault="00000000" w:rsidRPr="00000000" w14:paraId="00000110">
      <w:pPr>
        <w:numPr>
          <w:ilvl w:val="0"/>
          <w:numId w:val="24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Capacitación de Usuarios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(recomendado)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111">
      <w:pPr>
        <w:numPr>
          <w:ilvl w:val="1"/>
          <w:numId w:val="24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Entrenamiento inicial para optimizar el uso de las herramientas de Google Workspace.</w:t>
      </w:r>
    </w:p>
    <w:p w:rsidR="00000000" w:rsidDel="00000000" w:rsidP="00000000" w:rsidRDefault="00000000" w:rsidRPr="00000000" w14:paraId="00000112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55qzrmmlaz04" w:id="31"/>
      <w:bookmarkEnd w:id="31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Aplicaciones Móviles y Complementos</w:t>
      </w:r>
    </w:p>
    <w:p w:rsidR="00000000" w:rsidDel="00000000" w:rsidP="00000000" w:rsidRDefault="00000000" w:rsidRPr="00000000" w14:paraId="00000113">
      <w:pPr>
        <w:numPr>
          <w:ilvl w:val="0"/>
          <w:numId w:val="6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Aplicaciones Oficiales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114">
      <w:pPr>
        <w:numPr>
          <w:ilvl w:val="1"/>
          <w:numId w:val="6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Descarga de Gmail, Google Drive, Google Meet, Google Chat, entre otras, desde Google Play Store o Apple App Store.</w:t>
      </w:r>
    </w:p>
    <w:p w:rsidR="00000000" w:rsidDel="00000000" w:rsidP="00000000" w:rsidRDefault="00000000" w:rsidRPr="00000000" w14:paraId="00000115">
      <w:pPr>
        <w:numPr>
          <w:ilvl w:val="0"/>
          <w:numId w:val="6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Gestión de Dispositivos Móviles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(opcional)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116">
      <w:pPr>
        <w:numPr>
          <w:ilvl w:val="1"/>
          <w:numId w:val="6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Configuración de perfiles de trabajo en dispositivos Android.</w:t>
      </w:r>
    </w:p>
    <w:p w:rsidR="00000000" w:rsidDel="00000000" w:rsidP="00000000" w:rsidRDefault="00000000" w:rsidRPr="00000000" w14:paraId="00000117">
      <w:pPr>
        <w:numPr>
          <w:ilvl w:val="1"/>
          <w:numId w:val="6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Instalación de la aplicación </w:t>
      </w:r>
      <w:r w:rsidDel="00000000" w:rsidR="00000000" w:rsidRPr="00000000">
        <w:rPr>
          <w:b w:val="1"/>
          <w:sz w:val="20"/>
          <w:szCs w:val="20"/>
          <w:rtl w:val="0"/>
        </w:rPr>
        <w:t xml:space="preserve">Google Device Policy</w:t>
      </w:r>
      <w:r w:rsidDel="00000000" w:rsidR="00000000" w:rsidRPr="00000000">
        <w:rPr>
          <w:sz w:val="20"/>
          <w:szCs w:val="20"/>
          <w:rtl w:val="0"/>
        </w:rPr>
        <w:t xml:space="preserve"> para dispositivos gestionados.</w:t>
      </w:r>
    </w:p>
    <w:p w:rsidR="00000000" w:rsidDel="00000000" w:rsidP="00000000" w:rsidRDefault="00000000" w:rsidRPr="00000000" w14:paraId="00000118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ixsu8jccfnf0" w:id="32"/>
      <w:bookmarkEnd w:id="32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Consideraciones Adicionales</w:t>
      </w:r>
    </w:p>
    <w:p w:rsidR="00000000" w:rsidDel="00000000" w:rsidP="00000000" w:rsidRDefault="00000000" w:rsidRPr="00000000" w14:paraId="00000119">
      <w:pPr>
        <w:numPr>
          <w:ilvl w:val="0"/>
          <w:numId w:val="12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Almacenamiento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11A">
      <w:pPr>
        <w:numPr>
          <w:ilvl w:val="1"/>
          <w:numId w:val="12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Almacenamiento compartido flexible que puede ajustarse según las necesidades organizativas, comenzando con </w:t>
      </w:r>
      <w:r w:rsidDel="00000000" w:rsidR="00000000" w:rsidRPr="00000000">
        <w:rPr>
          <w:b w:val="1"/>
          <w:sz w:val="20"/>
          <w:szCs w:val="20"/>
          <w:rtl w:val="0"/>
        </w:rPr>
        <w:t xml:space="preserve">almacenamiento ilimitado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11B">
      <w:pPr>
        <w:numPr>
          <w:ilvl w:val="0"/>
          <w:numId w:val="12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Soporte Técnico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11C">
      <w:pPr>
        <w:numPr>
          <w:ilvl w:val="1"/>
          <w:numId w:val="12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Asistencia técnica prioritaria incluida en la suscripción, con opciones de soporte avanzado disponible.</w:t>
      </w:r>
    </w:p>
    <w:p w:rsidR="00000000" w:rsidDel="00000000" w:rsidP="00000000" w:rsidRDefault="00000000" w:rsidRPr="00000000" w14:paraId="0000011D">
      <w:pPr>
        <w:numPr>
          <w:ilvl w:val="0"/>
          <w:numId w:val="12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Integración de APIs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11E">
      <w:pPr>
        <w:numPr>
          <w:ilvl w:val="1"/>
          <w:numId w:val="12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Acceso a APIs avanzadas para integrar sistemas personalizados o soluciones de terceros.</w:t>
      </w:r>
    </w:p>
    <w:p w:rsidR="00000000" w:rsidDel="00000000" w:rsidP="00000000" w:rsidRDefault="00000000" w:rsidRPr="00000000" w14:paraId="0000011F">
      <w:pPr>
        <w:numPr>
          <w:ilvl w:val="0"/>
          <w:numId w:val="12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Migración de Datos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(opcional)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120">
      <w:pPr>
        <w:numPr>
          <w:ilvl w:val="1"/>
          <w:numId w:val="12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Herramientas para migrar datos desde Microsoft Exchange, Outlook, servidores IMAP o soluciones de almacenamiento locales.</w:t>
      </w:r>
    </w:p>
    <w:p w:rsidR="00000000" w:rsidDel="00000000" w:rsidP="00000000" w:rsidRDefault="00000000" w:rsidRPr="00000000" w14:paraId="00000121">
      <w:pP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Otra información relevante del producto</w:t>
      </w:r>
    </w:p>
    <w:p w:rsidR="00000000" w:rsidDel="00000000" w:rsidP="00000000" w:rsidRDefault="00000000" w:rsidRPr="00000000" w14:paraId="00000123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ebbmbv6ocjky" w:id="33"/>
      <w:bookmarkEnd w:id="33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Escalabilidad y Flexibilidad</w:t>
      </w:r>
    </w:p>
    <w:p w:rsidR="00000000" w:rsidDel="00000000" w:rsidP="00000000" w:rsidRDefault="00000000" w:rsidRPr="00000000" w14:paraId="00000124">
      <w:pPr>
        <w:numPr>
          <w:ilvl w:val="0"/>
          <w:numId w:val="15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Usuarios Ilimitados</w:t>
      </w:r>
      <w:r w:rsidDel="00000000" w:rsidR="00000000" w:rsidRPr="00000000">
        <w:rPr>
          <w:sz w:val="20"/>
          <w:szCs w:val="20"/>
          <w:rtl w:val="0"/>
        </w:rPr>
        <w:t xml:space="preserve">: No hay restricciones en la cantidad de usuarios que pueden agregarse a la organización.</w:t>
      </w:r>
    </w:p>
    <w:p w:rsidR="00000000" w:rsidDel="00000000" w:rsidP="00000000" w:rsidRDefault="00000000" w:rsidRPr="00000000" w14:paraId="00000125">
      <w:pPr>
        <w:numPr>
          <w:ilvl w:val="0"/>
          <w:numId w:val="15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Almacenamiento Ilimitado</w:t>
      </w:r>
      <w:r w:rsidDel="00000000" w:rsidR="00000000" w:rsidRPr="00000000">
        <w:rPr>
          <w:sz w:val="20"/>
          <w:szCs w:val="20"/>
          <w:rtl w:val="0"/>
        </w:rPr>
        <w:t xml:space="preserve">: Espacio de almacenamiento en la nube para todos los usuarios, adaptándose a las necesidades de grandes empresas.</w:t>
      </w:r>
    </w:p>
    <w:p w:rsidR="00000000" w:rsidDel="00000000" w:rsidP="00000000" w:rsidRDefault="00000000" w:rsidRPr="00000000" w14:paraId="00000126">
      <w:pPr>
        <w:numPr>
          <w:ilvl w:val="0"/>
          <w:numId w:val="15"/>
        </w:numPr>
        <w:spacing w:after="24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Compatibilidad Multiplataforma</w:t>
      </w:r>
      <w:r w:rsidDel="00000000" w:rsidR="00000000" w:rsidRPr="00000000">
        <w:rPr>
          <w:sz w:val="20"/>
          <w:szCs w:val="20"/>
          <w:rtl w:val="0"/>
        </w:rPr>
        <w:t xml:space="preserve">: Herramientas accesibles desde navegadores, aplicaciones móviles o clientes de escritorio en diferentes sistemas operativos.</w:t>
      </w:r>
    </w:p>
    <w:p w:rsidR="00000000" w:rsidDel="00000000" w:rsidP="00000000" w:rsidRDefault="00000000" w:rsidRPr="00000000" w14:paraId="00000127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gyvjyothrbyr" w:id="34"/>
      <w:bookmarkEnd w:id="34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Capacidades Avanzadas de Colaboración</w:t>
      </w:r>
    </w:p>
    <w:p w:rsidR="00000000" w:rsidDel="00000000" w:rsidP="00000000" w:rsidRDefault="00000000" w:rsidRPr="00000000" w14:paraId="00000128">
      <w:pPr>
        <w:numPr>
          <w:ilvl w:val="0"/>
          <w:numId w:val="40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Edición en Tiempo Real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129">
      <w:pPr>
        <w:numPr>
          <w:ilvl w:val="1"/>
          <w:numId w:val="40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Documentos, Hojas y Presentaciones permiten la colaboración simultánea con historial de versiones.</w:t>
      </w:r>
    </w:p>
    <w:p w:rsidR="00000000" w:rsidDel="00000000" w:rsidP="00000000" w:rsidRDefault="00000000" w:rsidRPr="00000000" w14:paraId="0000012A">
      <w:pPr>
        <w:numPr>
          <w:ilvl w:val="0"/>
          <w:numId w:val="40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Videoconferencias de Alta Escala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12B">
      <w:pPr>
        <w:numPr>
          <w:ilvl w:val="1"/>
          <w:numId w:val="40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Google Meet</w:t>
      </w:r>
      <w:r w:rsidDel="00000000" w:rsidR="00000000" w:rsidRPr="00000000">
        <w:rPr>
          <w:sz w:val="20"/>
          <w:szCs w:val="20"/>
          <w:rtl w:val="0"/>
        </w:rPr>
        <w:t xml:space="preserve"> soporta hasta </w:t>
      </w:r>
      <w:r w:rsidDel="00000000" w:rsidR="00000000" w:rsidRPr="00000000">
        <w:rPr>
          <w:b w:val="1"/>
          <w:sz w:val="20"/>
          <w:szCs w:val="20"/>
          <w:rtl w:val="0"/>
        </w:rPr>
        <w:t xml:space="preserve">500 participantes</w:t>
      </w:r>
      <w:r w:rsidDel="00000000" w:rsidR="00000000" w:rsidRPr="00000000">
        <w:rPr>
          <w:sz w:val="20"/>
          <w:szCs w:val="20"/>
          <w:rtl w:val="0"/>
        </w:rPr>
        <w:t xml:space="preserve"> por reunión y transmisiones en vivo para </w:t>
      </w:r>
      <w:r w:rsidDel="00000000" w:rsidR="00000000" w:rsidRPr="00000000">
        <w:rPr>
          <w:b w:val="1"/>
          <w:sz w:val="20"/>
          <w:szCs w:val="20"/>
          <w:rtl w:val="0"/>
        </w:rPr>
        <w:t xml:space="preserve">100,000 espectadores</w:t>
      </w:r>
      <w:r w:rsidDel="00000000" w:rsidR="00000000" w:rsidRPr="00000000">
        <w:rPr>
          <w:sz w:val="20"/>
          <w:szCs w:val="20"/>
          <w:rtl w:val="0"/>
        </w:rPr>
        <w:t xml:space="preserve"> dentro del dominio.</w:t>
      </w:r>
    </w:p>
    <w:p w:rsidR="00000000" w:rsidDel="00000000" w:rsidP="00000000" w:rsidRDefault="00000000" w:rsidRPr="00000000" w14:paraId="0000012C">
      <w:pPr>
        <w:numPr>
          <w:ilvl w:val="1"/>
          <w:numId w:val="40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Funciones avanzadas como grabación de reuniones, transcripción automática, encuestas y salas divididas.</w:t>
      </w:r>
    </w:p>
    <w:p w:rsidR="00000000" w:rsidDel="00000000" w:rsidP="00000000" w:rsidRDefault="00000000" w:rsidRPr="00000000" w14:paraId="0000012D">
      <w:pPr>
        <w:numPr>
          <w:ilvl w:val="0"/>
          <w:numId w:val="40"/>
        </w:numPr>
        <w:spacing w:after="24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Google Chat y Espacios</w:t>
      </w:r>
      <w:r w:rsidDel="00000000" w:rsidR="00000000" w:rsidRPr="00000000">
        <w:rPr>
          <w:sz w:val="20"/>
          <w:szCs w:val="20"/>
          <w:rtl w:val="0"/>
        </w:rPr>
        <w:t xml:space="preserve">: Comunicación eficiente con soporte para integraciones, bots y moderación de contenido.</w:t>
      </w:r>
    </w:p>
    <w:p w:rsidR="00000000" w:rsidDel="00000000" w:rsidP="00000000" w:rsidRDefault="00000000" w:rsidRPr="00000000" w14:paraId="0000012E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cwqcvj0beyq" w:id="35"/>
      <w:bookmarkEnd w:id="35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Cumplimiento Normativo y Seguridad</w:t>
      </w:r>
    </w:p>
    <w:p w:rsidR="00000000" w:rsidDel="00000000" w:rsidP="00000000" w:rsidRDefault="00000000" w:rsidRPr="00000000" w14:paraId="0000012F">
      <w:pPr>
        <w:numPr>
          <w:ilvl w:val="0"/>
          <w:numId w:val="36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Certificaciones Internacionales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130">
      <w:pPr>
        <w:numPr>
          <w:ilvl w:val="1"/>
          <w:numId w:val="36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Cumple con normas como </w:t>
      </w:r>
      <w:r w:rsidDel="00000000" w:rsidR="00000000" w:rsidRPr="00000000">
        <w:rPr>
          <w:b w:val="1"/>
          <w:sz w:val="20"/>
          <w:szCs w:val="20"/>
          <w:rtl w:val="0"/>
        </w:rPr>
        <w:t xml:space="preserve">ISO 27001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SOC 2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SOC 3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HIPAA</w:t>
      </w:r>
      <w:r w:rsidDel="00000000" w:rsidR="00000000" w:rsidRPr="00000000">
        <w:rPr>
          <w:sz w:val="20"/>
          <w:szCs w:val="20"/>
          <w:rtl w:val="0"/>
        </w:rPr>
        <w:t xml:space="preserve"> y </w:t>
      </w:r>
      <w:r w:rsidDel="00000000" w:rsidR="00000000" w:rsidRPr="00000000">
        <w:rPr>
          <w:b w:val="1"/>
          <w:sz w:val="20"/>
          <w:szCs w:val="20"/>
          <w:rtl w:val="0"/>
        </w:rPr>
        <w:t xml:space="preserve">GDPR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131">
      <w:pPr>
        <w:numPr>
          <w:ilvl w:val="0"/>
          <w:numId w:val="36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Políticas Avanzadas de Retención y Recuperación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132">
      <w:pPr>
        <w:numPr>
          <w:ilvl w:val="1"/>
          <w:numId w:val="36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Configuraciones mediante </w:t>
      </w:r>
      <w:r w:rsidDel="00000000" w:rsidR="00000000" w:rsidRPr="00000000">
        <w:rPr>
          <w:b w:val="1"/>
          <w:sz w:val="20"/>
          <w:szCs w:val="20"/>
          <w:rtl w:val="0"/>
        </w:rPr>
        <w:t xml:space="preserve">Google Vault</w:t>
      </w:r>
      <w:r w:rsidDel="00000000" w:rsidR="00000000" w:rsidRPr="00000000">
        <w:rPr>
          <w:sz w:val="20"/>
          <w:szCs w:val="20"/>
          <w:rtl w:val="0"/>
        </w:rPr>
        <w:t xml:space="preserve"> para retener datos según requisitos legales o normativos.</w:t>
      </w:r>
    </w:p>
    <w:p w:rsidR="00000000" w:rsidDel="00000000" w:rsidP="00000000" w:rsidRDefault="00000000" w:rsidRPr="00000000" w14:paraId="00000133">
      <w:pPr>
        <w:numPr>
          <w:ilvl w:val="1"/>
          <w:numId w:val="36"/>
        </w:numPr>
        <w:spacing w:after="0" w:afterAutospacing="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Regiones de datos configurables para cumplir con regulaciones locales.</w:t>
      </w:r>
    </w:p>
    <w:p w:rsidR="00000000" w:rsidDel="00000000" w:rsidP="00000000" w:rsidRDefault="00000000" w:rsidRPr="00000000" w14:paraId="00000134">
      <w:pPr>
        <w:numPr>
          <w:ilvl w:val="0"/>
          <w:numId w:val="36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Cifrado de Datos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135">
      <w:pPr>
        <w:numPr>
          <w:ilvl w:val="1"/>
          <w:numId w:val="36"/>
        </w:numPr>
        <w:spacing w:after="240" w:before="0" w:beforeAutospacing="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Cifrado por parte del Cliente</w:t>
      </w:r>
      <w:r w:rsidDel="00000000" w:rsidR="00000000" w:rsidRPr="00000000">
        <w:rPr>
          <w:sz w:val="20"/>
          <w:szCs w:val="20"/>
          <w:rtl w:val="0"/>
        </w:rPr>
        <w:t xml:space="preserve"> y cifrado en tránsito y en reposo garantizan la seguridad de los datos corporativos.</w:t>
      </w:r>
    </w:p>
    <w:p w:rsidR="00000000" w:rsidDel="00000000" w:rsidP="00000000" w:rsidRDefault="00000000" w:rsidRPr="00000000" w14:paraId="00000136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ysq8rj49paqp" w:id="36"/>
      <w:bookmarkEnd w:id="36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Soporte Técnico y Garantías</w:t>
      </w:r>
    </w:p>
    <w:p w:rsidR="00000000" w:rsidDel="00000000" w:rsidP="00000000" w:rsidRDefault="00000000" w:rsidRPr="00000000" w14:paraId="00000137">
      <w:pPr>
        <w:numPr>
          <w:ilvl w:val="0"/>
          <w:numId w:val="23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Asistencia Premium</w:t>
      </w:r>
      <w:r w:rsidDel="00000000" w:rsidR="00000000" w:rsidRPr="00000000">
        <w:rPr>
          <w:sz w:val="20"/>
          <w:szCs w:val="20"/>
          <w:rtl w:val="0"/>
        </w:rPr>
        <w:t xml:space="preserve">: Acceso a soporte técnico avanzado y tiempos de respuesta garantizados.</w:t>
      </w:r>
    </w:p>
    <w:p w:rsidR="00000000" w:rsidDel="00000000" w:rsidP="00000000" w:rsidRDefault="00000000" w:rsidRPr="00000000" w14:paraId="00000138">
      <w:pPr>
        <w:numPr>
          <w:ilvl w:val="0"/>
          <w:numId w:val="23"/>
        </w:numPr>
        <w:spacing w:after="24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Disponibilidad de Servicio</w:t>
      </w:r>
      <w:r w:rsidDel="00000000" w:rsidR="00000000" w:rsidRPr="00000000">
        <w:rPr>
          <w:sz w:val="20"/>
          <w:szCs w:val="20"/>
          <w:rtl w:val="0"/>
        </w:rPr>
        <w:t xml:space="preserve">: Garantía del 99.9% de tiempo de actividad.</w:t>
      </w:r>
    </w:p>
    <w:p w:rsidR="00000000" w:rsidDel="00000000" w:rsidP="00000000" w:rsidRDefault="00000000" w:rsidRPr="00000000" w14:paraId="00000139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ju187dbu48kp" w:id="37"/>
      <w:bookmarkEnd w:id="37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Integración con Herramientas Externas</w:t>
      </w:r>
    </w:p>
    <w:p w:rsidR="00000000" w:rsidDel="00000000" w:rsidP="00000000" w:rsidRDefault="00000000" w:rsidRPr="00000000" w14:paraId="0000013A">
      <w:pPr>
        <w:numPr>
          <w:ilvl w:val="0"/>
          <w:numId w:val="21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Inicio de Sesión Único (SSO)</w:t>
      </w:r>
      <w:r w:rsidDel="00000000" w:rsidR="00000000" w:rsidRPr="00000000">
        <w:rPr>
          <w:sz w:val="20"/>
          <w:szCs w:val="20"/>
          <w:rtl w:val="0"/>
        </w:rPr>
        <w:t xml:space="preserve">: Compatible con más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200 aplicaciones SAML preconfiguradas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13B">
      <w:pPr>
        <w:numPr>
          <w:ilvl w:val="0"/>
          <w:numId w:val="21"/>
        </w:numPr>
        <w:spacing w:after="0" w:afterAutospacing="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Integración con Microsoft Office</w:t>
      </w:r>
      <w:r w:rsidDel="00000000" w:rsidR="00000000" w:rsidRPr="00000000">
        <w:rPr>
          <w:sz w:val="20"/>
          <w:szCs w:val="20"/>
          <w:rtl w:val="0"/>
        </w:rPr>
        <w:t xml:space="preserve">: Edición y almacenamiento de archivos de Office sin conversiones.</w:t>
      </w:r>
    </w:p>
    <w:p w:rsidR="00000000" w:rsidDel="00000000" w:rsidP="00000000" w:rsidRDefault="00000000" w:rsidRPr="00000000" w14:paraId="0000013C">
      <w:pPr>
        <w:numPr>
          <w:ilvl w:val="0"/>
          <w:numId w:val="21"/>
        </w:numPr>
        <w:spacing w:after="24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Compatibilidad con APIs</w:t>
      </w:r>
      <w:r w:rsidDel="00000000" w:rsidR="00000000" w:rsidRPr="00000000">
        <w:rPr>
          <w:sz w:val="20"/>
          <w:szCs w:val="20"/>
          <w:rtl w:val="0"/>
        </w:rPr>
        <w:t xml:space="preserve">: Conexión con sistemas personalizados para gestión avanzada de datos y usuarios.</w:t>
      </w:r>
    </w:p>
    <w:p w:rsidR="00000000" w:rsidDel="00000000" w:rsidP="00000000" w:rsidRDefault="00000000" w:rsidRPr="00000000" w14:paraId="0000013D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gbps06fchwix" w:id="38"/>
      <w:bookmarkEnd w:id="38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Administración Centralizada</w:t>
      </w:r>
    </w:p>
    <w:p w:rsidR="00000000" w:rsidDel="00000000" w:rsidP="00000000" w:rsidRDefault="00000000" w:rsidRPr="00000000" w14:paraId="0000013E">
      <w:pPr>
        <w:numPr>
          <w:ilvl w:val="0"/>
          <w:numId w:val="11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Consola de Administración Intuitiva</w:t>
      </w:r>
      <w:r w:rsidDel="00000000" w:rsidR="00000000" w:rsidRPr="00000000">
        <w:rPr>
          <w:sz w:val="20"/>
          <w:szCs w:val="20"/>
          <w:rtl w:val="0"/>
        </w:rPr>
        <w:t xml:space="preserve">: Gestión unificada de usuarios, dispositivos, políticas de seguridad y auditorías.</w:t>
      </w:r>
    </w:p>
    <w:p w:rsidR="00000000" w:rsidDel="00000000" w:rsidP="00000000" w:rsidRDefault="00000000" w:rsidRPr="00000000" w14:paraId="0000013F">
      <w:pPr>
        <w:numPr>
          <w:ilvl w:val="0"/>
          <w:numId w:val="11"/>
        </w:numPr>
        <w:spacing w:after="24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Gestión de Dispositivos Avanzada</w:t>
      </w:r>
      <w:r w:rsidDel="00000000" w:rsidR="00000000" w:rsidRPr="00000000">
        <w:rPr>
          <w:sz w:val="20"/>
          <w:szCs w:val="20"/>
          <w:rtl w:val="0"/>
        </w:rPr>
        <w:t xml:space="preserve">: Soporte para dispositivos móviles, ordenadores y endpoints con herramientas de bloqueo y eliminación remota.</w:t>
      </w:r>
    </w:p>
    <w:p w:rsidR="00000000" w:rsidDel="00000000" w:rsidP="00000000" w:rsidRDefault="00000000" w:rsidRPr="00000000" w14:paraId="00000140">
      <w:pPr>
        <w:pStyle w:val="Heading4"/>
        <w:keepNext w:val="0"/>
        <w:keepLines w:val="0"/>
        <w:spacing w:before="240" w:lineRule="auto"/>
        <w:ind w:left="720" w:firstLine="0"/>
        <w:rPr>
          <w:b w:val="1"/>
          <w:i w:val="0"/>
          <w:color w:val="000000"/>
          <w:sz w:val="20"/>
          <w:szCs w:val="20"/>
        </w:rPr>
      </w:pPr>
      <w:bookmarkStart w:colFirst="0" w:colLast="0" w:name="_heading=h.nt41gsv9ef30" w:id="39"/>
      <w:bookmarkEnd w:id="39"/>
      <w:r w:rsidDel="00000000" w:rsidR="00000000" w:rsidRPr="00000000">
        <w:rPr>
          <w:b w:val="1"/>
          <w:i w:val="0"/>
          <w:color w:val="000000"/>
          <w:sz w:val="20"/>
          <w:szCs w:val="20"/>
          <w:rtl w:val="0"/>
        </w:rPr>
        <w:t xml:space="preserve">Opciones de Personalización</w:t>
      </w:r>
    </w:p>
    <w:p w:rsidR="00000000" w:rsidDel="00000000" w:rsidP="00000000" w:rsidRDefault="00000000" w:rsidRPr="00000000" w14:paraId="00000141">
      <w:pPr>
        <w:numPr>
          <w:ilvl w:val="0"/>
          <w:numId w:val="8"/>
        </w:numPr>
        <w:spacing w:after="0" w:afterAutospacing="0" w:befor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Plantillas Corporativas</w:t>
      </w:r>
      <w:r w:rsidDel="00000000" w:rsidR="00000000" w:rsidRPr="00000000">
        <w:rPr>
          <w:sz w:val="20"/>
          <w:szCs w:val="20"/>
          <w:rtl w:val="0"/>
        </w:rPr>
        <w:t xml:space="preserve">: Configuración de documentos y presentaciones con branding personalizado.</w:t>
      </w:r>
    </w:p>
    <w:p w:rsidR="00000000" w:rsidDel="00000000" w:rsidP="00000000" w:rsidRDefault="00000000" w:rsidRPr="00000000" w14:paraId="00000142">
      <w:pPr>
        <w:numPr>
          <w:ilvl w:val="0"/>
          <w:numId w:val="8"/>
        </w:numPr>
        <w:spacing w:after="240" w:before="0" w:before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Configuración de Metadatos y Etiquetas</w:t>
      </w:r>
      <w:r w:rsidDel="00000000" w:rsidR="00000000" w:rsidRPr="00000000">
        <w:rPr>
          <w:sz w:val="20"/>
          <w:szCs w:val="20"/>
          <w:rtl w:val="0"/>
        </w:rPr>
        <w:t xml:space="preserve">: Organización avanzada en Google Drive para proyectos y equipos.</w:t>
      </w:r>
    </w:p>
    <w:p w:rsidR="00000000" w:rsidDel="00000000" w:rsidP="00000000" w:rsidRDefault="00000000" w:rsidRPr="00000000" w14:paraId="00000143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informaciones, por favor consultar la siguiente documentación:</w:t>
      </w:r>
    </w:p>
    <w:p w:rsidR="00000000" w:rsidDel="00000000" w:rsidP="00000000" w:rsidRDefault="00000000" w:rsidRPr="00000000" w14:paraId="00000145">
      <w:pPr>
        <w:ind w:left="720" w:firstLine="0"/>
        <w:rPr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https://support.google.com/a/answer/6043385?hl=es&amp;co=DASHER._Family%3DEnterprise&amp;sjid=7260687587155569810-SA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CL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4D259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4D259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4D259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4D259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4D259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4D259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4D259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4D259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4D259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4D259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4D259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4D259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4D259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4D259A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4D259A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4D259A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4D259A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4D259A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4D259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4D259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4D259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4D259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4D259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4D259A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4D259A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4D259A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4D259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D259A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4D259A"/>
    <w:rPr>
      <w:b w:val="1"/>
      <w:bCs w:val="1"/>
      <w:smallCaps w:val="1"/>
      <w:color w:val="0f4761" w:themeColor="accent1" w:themeShade="0000BF"/>
      <w:spacing w:val="5"/>
    </w:rPr>
  </w:style>
  <w:style w:type="table" w:styleId="Tablaconcuadrcula">
    <w:name w:val="Table Grid"/>
    <w:basedOn w:val="Tablanormal"/>
    <w:uiPriority w:val="39"/>
    <w:rsid w:val="004D259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upport.google.com/a/answer/6043385?hl=es&amp;co=DASHER._Family%3DEnterprise&amp;sjid=7260687587155569810-S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YjXPbsXCXoUA3iEVXCGNbdqrtA==">CgMxLjAyDmguOWNwcmswaW41aHV4Mg5oLmhwMzc3ZWNxOWFoaDIOaC5uNXIxNjVzcDZibDEyDmgubDRqZ284dm50YnhlMg5oLmhmNmE1ZnJleDc1MzIOaC4xZWNsZHo5NjRsMGsyDmguaTZycTIzamVkNHV4Mg5oLmFtaGU2ejljNHJkbjIOaC5oa3lkdHllMGRvMnAyDmguNTBycjM1Zjh6dTg0Mg1oLm8yMHE3dTdqb3BoMg5oLjNranF0dXo4OHEyYzIOaC5vY2FyeDVrMTh4ZWcyDmguOXRiZzQ4NXJldnM2Mg5oLnh4czlreHZ6MzNoZTIOaC53MmZydHV2ZWlqbGYyDmguamQzdHg1cXh4Mml3Mg5oLmpzOW14MDYyZ2lnbDIOaC5xa3plcDJqYmQwMHIyDmgubXdobHpza3g3cnBjMg5oLjRqbWxzaWg5Z3U0ZzIOaC5weHE1Mnk5ZXo0NGEyDmgudGF1bW96YzRiMmN0Mg5oLjYyb3lvYmtvN3RmcjIOaC5udWxzempscnFqbjIyDmguYjFmYTc5Z2x4djZqMg5oLmJzZzYzZmpiY3o1ZDIOaC5tMnZjaGx2cnN6czMyDmguNXQ5NWE5NzlrcGN3Mg5oLmRrNnN2a2VhaWcxdjINaC55amxhejUxemRyNzIOaC41NXF6cm1tbGF6MDQyDmguaXhzdThqY2NmbmYwMg5oLmViYm1idjZvY2preTIOaC5neXZqeW90aHJieXIyDWguY3dxY3ZqMGJleXEyDmgueXNxOHJqNDlwYXFwMg5oLmp1MTg3ZGJ1NDhrcDIOaC5nYnBzMDZmY2h3aXgyDmgubnQ0MWdzdjllZjMwOABqIgoUc3VnZ2VzdC41Y21xanI5c21iYmQSCkFuZ2VsIExhem9qIgoUc3VnZ2VzdC52aDQydWtvODRnc3YSCkFuZ2VsIExhem9yITFYV01sczNtQUNmQXI2WTRYMGh3cFZxcVE5cUtOQnR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2025-01-07T13:04:00Z</dcterms:created>
  <dc:creator>Cristian Valdés Arriagada</dc:creator>
</cp:coreProperties>
</file>