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DFFD" w14:textId="36AC59AD" w:rsidR="006B6C0D" w:rsidRPr="004D259A" w:rsidRDefault="004D259A" w:rsidP="004D259A">
      <w:pPr>
        <w:jc w:val="center"/>
        <w:rPr>
          <w:b/>
          <w:bCs/>
          <w:u w:val="single"/>
        </w:rPr>
      </w:pPr>
      <w:r w:rsidRPr="004D259A">
        <w:rPr>
          <w:b/>
          <w:bCs/>
          <w:sz w:val="28"/>
          <w:szCs w:val="28"/>
          <w:u w:val="single"/>
        </w:rPr>
        <w:t xml:space="preserve">Ficha técnica de licencia de software </w:t>
      </w:r>
      <w:r>
        <w:rPr>
          <w:b/>
          <w:bCs/>
          <w:sz w:val="28"/>
          <w:szCs w:val="28"/>
          <w:u w:val="single"/>
        </w:rPr>
        <w:t>para</w:t>
      </w:r>
      <w:r w:rsidRPr="004D259A">
        <w:rPr>
          <w:b/>
          <w:bCs/>
          <w:sz w:val="28"/>
          <w:szCs w:val="28"/>
          <w:u w:val="single"/>
        </w:rPr>
        <w:t xml:space="preserve"> ofimática</w:t>
      </w:r>
    </w:p>
    <w:p w14:paraId="456D97C8" w14:textId="77777777" w:rsidR="004D259A" w:rsidRDefault="004D259A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D259A" w:rsidRPr="00FE7C73" w14:paraId="68AEB221" w14:textId="77777777" w:rsidTr="00497C6A">
        <w:tc>
          <w:tcPr>
            <w:tcW w:w="4414" w:type="dxa"/>
          </w:tcPr>
          <w:p w14:paraId="6228E1AF" w14:textId="58B66112" w:rsidR="004D259A" w:rsidRPr="00FE7C73" w:rsidRDefault="004D259A">
            <w:pPr>
              <w:rPr>
                <w:sz w:val="20"/>
                <w:szCs w:val="20"/>
              </w:rPr>
            </w:pPr>
            <w:r w:rsidRPr="00FE7C73">
              <w:rPr>
                <w:sz w:val="20"/>
                <w:szCs w:val="20"/>
              </w:rPr>
              <w:t>Indique Nombre Comercial completo del software de Ofimática (si hay más de una licencia lístela)</w:t>
            </w:r>
          </w:p>
        </w:tc>
        <w:tc>
          <w:tcPr>
            <w:tcW w:w="4414" w:type="dxa"/>
            <w:vAlign w:val="center"/>
          </w:tcPr>
          <w:p w14:paraId="5566ED69" w14:textId="2071535F" w:rsidR="004D259A" w:rsidRPr="00FE7C73" w:rsidRDefault="00497C6A" w:rsidP="00497C6A">
            <w:pPr>
              <w:rPr>
                <w:sz w:val="20"/>
                <w:szCs w:val="20"/>
              </w:rPr>
            </w:pPr>
            <w:r w:rsidRPr="00497C6A">
              <w:rPr>
                <w:sz w:val="20"/>
                <w:szCs w:val="20"/>
              </w:rPr>
              <w:t>Microsoft 365 Business Basic</w:t>
            </w:r>
          </w:p>
        </w:tc>
      </w:tr>
      <w:tr w:rsidR="004D259A" w:rsidRPr="00FE7C73" w14:paraId="6E84AF09" w14:textId="77777777" w:rsidTr="004D259A">
        <w:tc>
          <w:tcPr>
            <w:tcW w:w="4414" w:type="dxa"/>
          </w:tcPr>
          <w:p w14:paraId="10F485CA" w14:textId="165F1085" w:rsidR="004D259A" w:rsidRPr="00FE7C73" w:rsidRDefault="004D259A">
            <w:pPr>
              <w:rPr>
                <w:sz w:val="20"/>
                <w:szCs w:val="20"/>
              </w:rPr>
            </w:pPr>
            <w:r w:rsidRPr="00FE7C73">
              <w:rPr>
                <w:sz w:val="20"/>
                <w:szCs w:val="20"/>
              </w:rPr>
              <w:t>Capacidad mínima de Unidad de almacenamiento de archivos (GB)</w:t>
            </w:r>
          </w:p>
        </w:tc>
        <w:tc>
          <w:tcPr>
            <w:tcW w:w="4414" w:type="dxa"/>
          </w:tcPr>
          <w:p w14:paraId="0FBD5C25" w14:textId="15B6AA26" w:rsidR="004D259A" w:rsidRPr="00FE7C73" w:rsidRDefault="00497C6A">
            <w:pPr>
              <w:rPr>
                <w:sz w:val="20"/>
                <w:szCs w:val="20"/>
              </w:rPr>
            </w:pPr>
            <w:r w:rsidRPr="00497C6A">
              <w:rPr>
                <w:sz w:val="20"/>
                <w:szCs w:val="20"/>
              </w:rPr>
              <w:t>1 TB de almacenamiento en la nube de OneDrive por usuario</w:t>
            </w:r>
          </w:p>
        </w:tc>
      </w:tr>
      <w:tr w:rsidR="004D259A" w:rsidRPr="00FE7C73" w14:paraId="3D65454A" w14:textId="77777777" w:rsidTr="004D259A">
        <w:tc>
          <w:tcPr>
            <w:tcW w:w="4414" w:type="dxa"/>
          </w:tcPr>
          <w:p w14:paraId="733BE3ED" w14:textId="0F4F70F7" w:rsidR="004D259A" w:rsidRPr="00FE7C73" w:rsidRDefault="004D259A">
            <w:pPr>
              <w:rPr>
                <w:sz w:val="20"/>
                <w:szCs w:val="20"/>
              </w:rPr>
            </w:pPr>
            <w:r w:rsidRPr="00FE7C73">
              <w:rPr>
                <w:sz w:val="20"/>
                <w:szCs w:val="20"/>
              </w:rPr>
              <w:t>Capacidad mínima de Unidad de almacenamiento de correos (GB)</w:t>
            </w:r>
          </w:p>
        </w:tc>
        <w:tc>
          <w:tcPr>
            <w:tcW w:w="4414" w:type="dxa"/>
          </w:tcPr>
          <w:p w14:paraId="5BA3FE72" w14:textId="4ACD6E62" w:rsidR="004D259A" w:rsidRPr="00FE7C73" w:rsidRDefault="00497C6A">
            <w:pPr>
              <w:rPr>
                <w:sz w:val="20"/>
                <w:szCs w:val="20"/>
              </w:rPr>
            </w:pPr>
            <w:r w:rsidRPr="00497C6A">
              <w:rPr>
                <w:sz w:val="20"/>
                <w:szCs w:val="20"/>
              </w:rPr>
              <w:t>50 GB por usuario</w:t>
            </w:r>
          </w:p>
        </w:tc>
      </w:tr>
      <w:tr w:rsidR="004D259A" w:rsidRPr="00FE7C73" w14:paraId="4D201956" w14:textId="77777777" w:rsidTr="004D259A">
        <w:tc>
          <w:tcPr>
            <w:tcW w:w="4414" w:type="dxa"/>
          </w:tcPr>
          <w:p w14:paraId="711FF49B" w14:textId="5264D55B" w:rsidR="004D259A" w:rsidRPr="00FE7C73" w:rsidRDefault="004D259A">
            <w:pPr>
              <w:rPr>
                <w:sz w:val="20"/>
                <w:szCs w:val="20"/>
              </w:rPr>
            </w:pPr>
            <w:r w:rsidRPr="00FE7C73">
              <w:rPr>
                <w:sz w:val="20"/>
                <w:szCs w:val="20"/>
              </w:rPr>
              <w:t>¿Requiere licencia CAL? (*)</w:t>
            </w:r>
          </w:p>
        </w:tc>
        <w:tc>
          <w:tcPr>
            <w:tcW w:w="4414" w:type="dxa"/>
          </w:tcPr>
          <w:p w14:paraId="71F7DE82" w14:textId="5BD4C812" w:rsidR="004D259A" w:rsidRPr="00FE7C73" w:rsidRDefault="00497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D259A" w:rsidRPr="00FE7C73" w14:paraId="31AA66BE" w14:textId="77777777" w:rsidTr="004D259A">
        <w:tc>
          <w:tcPr>
            <w:tcW w:w="4414" w:type="dxa"/>
          </w:tcPr>
          <w:p w14:paraId="6378D8AC" w14:textId="7AEAB55A" w:rsidR="004D259A" w:rsidRPr="00FE7C73" w:rsidRDefault="004D259A">
            <w:pPr>
              <w:rPr>
                <w:sz w:val="20"/>
                <w:szCs w:val="20"/>
              </w:rPr>
            </w:pPr>
            <w:r w:rsidRPr="00FE7C73">
              <w:rPr>
                <w:sz w:val="20"/>
                <w:szCs w:val="20"/>
              </w:rPr>
              <w:t>Límite de Usuarios</w:t>
            </w:r>
          </w:p>
        </w:tc>
        <w:tc>
          <w:tcPr>
            <w:tcW w:w="4414" w:type="dxa"/>
          </w:tcPr>
          <w:p w14:paraId="2E1D35EC" w14:textId="7A79E52F" w:rsidR="004D259A" w:rsidRPr="00FE7C73" w:rsidRDefault="00497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497C6A">
              <w:rPr>
                <w:sz w:val="20"/>
                <w:szCs w:val="20"/>
              </w:rPr>
              <w:t>áximo de 300 usuarios</w:t>
            </w:r>
          </w:p>
        </w:tc>
      </w:tr>
      <w:tr w:rsidR="004D259A" w:rsidRPr="00FE7C73" w14:paraId="30EADE4A" w14:textId="77777777" w:rsidTr="004D259A">
        <w:tc>
          <w:tcPr>
            <w:tcW w:w="4414" w:type="dxa"/>
          </w:tcPr>
          <w:p w14:paraId="71344FDA" w14:textId="0A6265F8" w:rsidR="004D259A" w:rsidRPr="00FE7C73" w:rsidRDefault="004D259A">
            <w:pPr>
              <w:rPr>
                <w:sz w:val="20"/>
                <w:szCs w:val="20"/>
              </w:rPr>
            </w:pPr>
            <w:r w:rsidRPr="00FE7C73">
              <w:rPr>
                <w:sz w:val="20"/>
                <w:szCs w:val="20"/>
              </w:rPr>
              <w:t>Informes y Auditoría Web</w:t>
            </w:r>
          </w:p>
        </w:tc>
        <w:tc>
          <w:tcPr>
            <w:tcW w:w="4414" w:type="dxa"/>
          </w:tcPr>
          <w:p w14:paraId="7EE84D4F" w14:textId="65DEC83D" w:rsidR="004D259A" w:rsidRPr="00FE7C73" w:rsidRDefault="008B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</w:tr>
      <w:tr w:rsidR="004D259A" w:rsidRPr="00FE7C73" w14:paraId="541753EF" w14:textId="77777777" w:rsidTr="004D259A">
        <w:tc>
          <w:tcPr>
            <w:tcW w:w="4414" w:type="dxa"/>
          </w:tcPr>
          <w:p w14:paraId="3D5E89D6" w14:textId="209FEF9E" w:rsidR="004D259A" w:rsidRPr="00FE7C73" w:rsidRDefault="004D259A">
            <w:pPr>
              <w:rPr>
                <w:sz w:val="20"/>
                <w:szCs w:val="20"/>
              </w:rPr>
            </w:pPr>
            <w:proofErr w:type="spellStart"/>
            <w:r w:rsidRPr="00FE7C73">
              <w:rPr>
                <w:sz w:val="20"/>
                <w:szCs w:val="20"/>
              </w:rPr>
              <w:t>Antiphishing</w:t>
            </w:r>
            <w:proofErr w:type="spellEnd"/>
            <w:r w:rsidRPr="00FE7C73">
              <w:rPr>
                <w:sz w:val="20"/>
                <w:szCs w:val="20"/>
              </w:rPr>
              <w:t xml:space="preserve"> y Antispam</w:t>
            </w:r>
          </w:p>
        </w:tc>
        <w:tc>
          <w:tcPr>
            <w:tcW w:w="4414" w:type="dxa"/>
          </w:tcPr>
          <w:p w14:paraId="6EDA9F1F" w14:textId="242E9234" w:rsidR="004D259A" w:rsidRPr="00FE7C73" w:rsidRDefault="008B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</w:tr>
    </w:tbl>
    <w:p w14:paraId="66CE706C" w14:textId="2FA82BC7" w:rsidR="004D259A" w:rsidRPr="00FE7C73" w:rsidRDefault="008D5CDB">
      <w:pPr>
        <w:rPr>
          <w:sz w:val="20"/>
          <w:szCs w:val="20"/>
        </w:rPr>
      </w:pPr>
      <w:r w:rsidRPr="00FE7C73">
        <w:rPr>
          <w:sz w:val="20"/>
          <w:szCs w:val="20"/>
        </w:rPr>
        <w:t>(*) Si es necesario una licencia adicional(CAL) esta debe estar incluida en el precio</w:t>
      </w:r>
    </w:p>
    <w:p w14:paraId="00DBDF28" w14:textId="04A45641" w:rsidR="004D259A" w:rsidRDefault="004D259A" w:rsidP="004D259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FE7C73">
        <w:rPr>
          <w:sz w:val="20"/>
          <w:szCs w:val="20"/>
        </w:rPr>
        <w:t>Herramientas de Ofimática incluidas</w:t>
      </w:r>
    </w:p>
    <w:p w14:paraId="25E657D8" w14:textId="77777777" w:rsidR="008B1EC4" w:rsidRPr="008B1EC4" w:rsidRDefault="008B1EC4" w:rsidP="008B1EC4">
      <w:pPr>
        <w:pStyle w:val="Prrafodelista"/>
        <w:numPr>
          <w:ilvl w:val="1"/>
          <w:numId w:val="2"/>
        </w:numPr>
        <w:rPr>
          <w:sz w:val="20"/>
          <w:szCs w:val="20"/>
          <w:lang w:val="en-US"/>
        </w:rPr>
      </w:pPr>
      <w:proofErr w:type="spellStart"/>
      <w:r w:rsidRPr="008B1EC4">
        <w:rPr>
          <w:sz w:val="20"/>
          <w:szCs w:val="20"/>
          <w:lang w:val="en-US"/>
        </w:rPr>
        <w:t>Versiones</w:t>
      </w:r>
      <w:proofErr w:type="spellEnd"/>
      <w:r w:rsidRPr="008B1EC4">
        <w:rPr>
          <w:sz w:val="20"/>
          <w:szCs w:val="20"/>
          <w:lang w:val="en-US"/>
        </w:rPr>
        <w:t xml:space="preserve"> web y </w:t>
      </w:r>
      <w:proofErr w:type="spellStart"/>
      <w:r w:rsidRPr="008B1EC4">
        <w:rPr>
          <w:sz w:val="20"/>
          <w:szCs w:val="20"/>
          <w:lang w:val="en-US"/>
        </w:rPr>
        <w:t>móviles</w:t>
      </w:r>
      <w:proofErr w:type="spellEnd"/>
      <w:r w:rsidRPr="008B1EC4">
        <w:rPr>
          <w:sz w:val="20"/>
          <w:szCs w:val="20"/>
          <w:lang w:val="en-US"/>
        </w:rPr>
        <w:t xml:space="preserve"> de Word, Excel, PowerPoint y Outlook</w:t>
      </w:r>
    </w:p>
    <w:p w14:paraId="34DC6375" w14:textId="2706A55D" w:rsidR="004D259A" w:rsidRDefault="009A2F5E" w:rsidP="002934E5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Seguridad Estándar y herramienta de administración </w:t>
      </w:r>
      <w:r w:rsidR="008B1EC4">
        <w:rPr>
          <w:sz w:val="20"/>
          <w:szCs w:val="20"/>
        </w:rPr>
        <w:t>estándar</w:t>
      </w:r>
    </w:p>
    <w:p w14:paraId="5AC86B20" w14:textId="0910AA09" w:rsidR="008B1EC4" w:rsidRDefault="008B1EC4" w:rsidP="008B1EC4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8B1EC4">
        <w:rPr>
          <w:sz w:val="20"/>
          <w:szCs w:val="20"/>
        </w:rPr>
        <w:t xml:space="preserve">Ayuda a proteger tu negocio contra el correo no deseado y el </w:t>
      </w:r>
      <w:proofErr w:type="gramStart"/>
      <w:r w:rsidRPr="008B1EC4">
        <w:rPr>
          <w:sz w:val="20"/>
          <w:szCs w:val="20"/>
        </w:rPr>
        <w:t>malware</w:t>
      </w:r>
      <w:proofErr w:type="gramEnd"/>
      <w:r w:rsidRPr="008B1EC4">
        <w:rPr>
          <w:sz w:val="20"/>
          <w:szCs w:val="20"/>
        </w:rPr>
        <w:t xml:space="preserve"> con el filtrado de correo basado en la nube.</w:t>
      </w:r>
    </w:p>
    <w:p w14:paraId="491BAA9B" w14:textId="13D52483" w:rsidR="008B1EC4" w:rsidRDefault="008B1EC4" w:rsidP="008B1EC4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8B1EC4">
        <w:rPr>
          <w:sz w:val="20"/>
          <w:szCs w:val="20"/>
        </w:rPr>
        <w:t>Administra las amenazas de seguridad creando directivas de contraseña.</w:t>
      </w:r>
    </w:p>
    <w:p w14:paraId="0DF4905B" w14:textId="3D759BC8" w:rsidR="008B1EC4" w:rsidRDefault="008B1EC4" w:rsidP="008B1EC4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8B1EC4">
        <w:rPr>
          <w:sz w:val="20"/>
          <w:szCs w:val="20"/>
        </w:rPr>
        <w:t xml:space="preserve">Protege el acceso con una autenticación </w:t>
      </w:r>
      <w:proofErr w:type="spellStart"/>
      <w:r w:rsidRPr="008B1EC4">
        <w:rPr>
          <w:sz w:val="20"/>
          <w:szCs w:val="20"/>
        </w:rPr>
        <w:t>multifactor</w:t>
      </w:r>
      <w:proofErr w:type="spellEnd"/>
      <w:r w:rsidRPr="008B1EC4">
        <w:rPr>
          <w:sz w:val="20"/>
          <w:szCs w:val="20"/>
        </w:rPr>
        <w:t>.</w:t>
      </w:r>
    </w:p>
    <w:p w14:paraId="100FDD43" w14:textId="0E7D4BAB" w:rsidR="008B1EC4" w:rsidRDefault="008B1EC4" w:rsidP="008B1EC4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8B1EC4">
        <w:rPr>
          <w:sz w:val="20"/>
          <w:szCs w:val="20"/>
        </w:rPr>
        <w:t>Controla el acceso a tu información de empresa con grupos de seguridad y permisos personalizados</w:t>
      </w:r>
    </w:p>
    <w:p w14:paraId="4C8BC3D4" w14:textId="63EDF6D1" w:rsidR="002934E5" w:rsidRDefault="002934E5" w:rsidP="002934E5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DLP</w:t>
      </w:r>
    </w:p>
    <w:p w14:paraId="7D51D290" w14:textId="16B343C3" w:rsidR="008B1EC4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Incluye </w:t>
      </w:r>
      <w:r w:rsidRPr="00C03A97">
        <w:rPr>
          <w:sz w:val="20"/>
          <w:szCs w:val="20"/>
        </w:rPr>
        <w:t>Prevención de Pérdida de Datos (DLP)</w:t>
      </w:r>
    </w:p>
    <w:p w14:paraId="45527101" w14:textId="77777777" w:rsidR="00E7585E" w:rsidRDefault="00E7585E" w:rsidP="00E7585E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Identidad Avanzada</w:t>
      </w:r>
    </w:p>
    <w:p w14:paraId="777E589B" w14:textId="17C60C23" w:rsidR="00E12FF0" w:rsidRDefault="00E12FF0" w:rsidP="00E12FF0">
      <w:pPr>
        <w:pStyle w:val="Prrafodelist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56F5457B" w14:textId="50040014" w:rsidR="00E12FF0" w:rsidRDefault="00E12FF0" w:rsidP="00E7585E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Informes y </w:t>
      </w:r>
      <w:r w:rsidR="00473580">
        <w:rPr>
          <w:sz w:val="20"/>
          <w:szCs w:val="20"/>
        </w:rPr>
        <w:t xml:space="preserve">Auditoria </w:t>
      </w:r>
      <w:r>
        <w:rPr>
          <w:sz w:val="20"/>
          <w:szCs w:val="20"/>
        </w:rPr>
        <w:t>móvil</w:t>
      </w:r>
    </w:p>
    <w:p w14:paraId="06C5FC33" w14:textId="77777777" w:rsidR="00E7585E" w:rsidRPr="002934E5" w:rsidRDefault="00E7585E" w:rsidP="00E7585E">
      <w:pPr>
        <w:pStyle w:val="Prrafodelist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</w:t>
      </w:r>
    </w:p>
    <w:p w14:paraId="520FD619" w14:textId="6AE09FB1" w:rsidR="009A2F5E" w:rsidRDefault="009A2F5E" w:rsidP="004D259A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Requisitos de instalación y/o uso</w:t>
      </w:r>
    </w:p>
    <w:p w14:paraId="2397E3F7" w14:textId="3DB2F51C" w:rsidR="00C03A97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C03A97">
        <w:rPr>
          <w:sz w:val="20"/>
          <w:szCs w:val="20"/>
        </w:rPr>
        <w:t>rocesador basado en x86 o x64 a 1 gigahercio (GHz) o más rápido con SSE2</w:t>
      </w:r>
    </w:p>
    <w:p w14:paraId="25787D23" w14:textId="781E7135" w:rsidR="00C03A97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  <w:lang w:val="en-US"/>
        </w:rPr>
      </w:pPr>
      <w:r w:rsidRPr="00C03A97">
        <w:rPr>
          <w:sz w:val="20"/>
          <w:szCs w:val="20"/>
          <w:lang w:val="en-US"/>
        </w:rPr>
        <w:t>PC:</w:t>
      </w:r>
      <w:r>
        <w:rPr>
          <w:sz w:val="20"/>
          <w:szCs w:val="20"/>
          <w:lang w:val="en-US"/>
        </w:rPr>
        <w:t xml:space="preserve"> </w:t>
      </w:r>
      <w:r w:rsidRPr="00C03A97">
        <w:rPr>
          <w:sz w:val="20"/>
          <w:szCs w:val="20"/>
          <w:lang w:val="en-US"/>
        </w:rPr>
        <w:t>S.O Windows 11, Windows 10, Windows 8.1, Windows Server 2019, Windows Server 2016</w:t>
      </w:r>
    </w:p>
    <w:p w14:paraId="074CF018" w14:textId="2AA68B06" w:rsidR="00C03A97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Mac: las dos últimas versiones de macOS</w:t>
      </w:r>
    </w:p>
    <w:p w14:paraId="16FDA25C" w14:textId="77777777" w:rsidR="00C03A97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Android: versión del SO: KitKat (4.4.X) o posterior</w:t>
      </w:r>
    </w:p>
    <w:p w14:paraId="55F16070" w14:textId="7DE0DEA5" w:rsidR="00C03A97" w:rsidRDefault="00C03A97" w:rsidP="004B20D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iOS: Las aplicaciones de Microsoft 365 para iPad® y iPhone® necesitan iOS 10.0 o versiones posteriores.</w:t>
      </w:r>
      <w:r>
        <w:rPr>
          <w:sz w:val="20"/>
          <w:szCs w:val="20"/>
        </w:rPr>
        <w:t xml:space="preserve"> </w:t>
      </w:r>
      <w:r w:rsidRPr="00C03A97">
        <w:rPr>
          <w:sz w:val="20"/>
          <w:szCs w:val="20"/>
        </w:rPr>
        <w:t>El uso de Aplicaciones Microsoft 365 para iPad Pro™ requiere iOS 10.0 o una versión posterior.</w:t>
      </w:r>
    </w:p>
    <w:p w14:paraId="0ED6E62C" w14:textId="363B5286" w:rsidR="00C03A97" w:rsidRDefault="00C03A97" w:rsidP="004B20D7">
      <w:pPr>
        <w:pStyle w:val="Prrafodelista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Memoria</w:t>
      </w:r>
    </w:p>
    <w:p w14:paraId="36C17C55" w14:textId="77777777" w:rsidR="00C03A97" w:rsidRPr="00C03A97" w:rsidRDefault="00C03A97" w:rsidP="00C03A97">
      <w:pPr>
        <w:pStyle w:val="Prrafodelista"/>
        <w:numPr>
          <w:ilvl w:val="2"/>
          <w:numId w:val="2"/>
        </w:numPr>
        <w:rPr>
          <w:sz w:val="20"/>
          <w:szCs w:val="20"/>
          <w:lang w:val="en-US"/>
        </w:rPr>
      </w:pPr>
      <w:r w:rsidRPr="00C03A97">
        <w:rPr>
          <w:sz w:val="20"/>
          <w:szCs w:val="20"/>
          <w:lang w:val="en-US"/>
        </w:rPr>
        <w:t>PC: 1 GB de RAM (32 bits); 2 GB de RAM (64 bits)</w:t>
      </w:r>
    </w:p>
    <w:p w14:paraId="1859B399" w14:textId="77777777" w:rsidR="00C03A97" w:rsidRPr="00C03A97" w:rsidRDefault="00C03A97" w:rsidP="00C03A97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OSX: 4 GB de RAM</w:t>
      </w:r>
    </w:p>
    <w:p w14:paraId="64133FD2" w14:textId="28581825" w:rsidR="00C03A97" w:rsidRDefault="00C03A97" w:rsidP="00C03A97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Android: 1 GB</w:t>
      </w:r>
    </w:p>
    <w:p w14:paraId="6E89B435" w14:textId="77777777" w:rsidR="00C03A97" w:rsidRPr="00C03A97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Espacio en disco duro</w:t>
      </w:r>
      <w:r w:rsidRPr="00C03A97">
        <w:rPr>
          <w:sz w:val="20"/>
          <w:szCs w:val="20"/>
        </w:rPr>
        <w:tab/>
      </w:r>
    </w:p>
    <w:p w14:paraId="33D34546" w14:textId="77777777" w:rsidR="00C03A97" w:rsidRPr="00C03A97" w:rsidRDefault="00C03A97" w:rsidP="00C03A97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PC: 3 GB de espacio en disco disponible</w:t>
      </w:r>
    </w:p>
    <w:p w14:paraId="530F0E7B" w14:textId="0CBE8E3A" w:rsidR="00C03A97" w:rsidRPr="00C03A97" w:rsidRDefault="00C03A97" w:rsidP="00C03A97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lastRenderedPageBreak/>
        <w:t>OSX: 6 GB de HFS + formato de disco duro</w:t>
      </w:r>
    </w:p>
    <w:p w14:paraId="5292DE73" w14:textId="42CAEB88" w:rsidR="00466E23" w:rsidRDefault="00466E23" w:rsidP="004D259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FE7C73">
        <w:rPr>
          <w:sz w:val="20"/>
          <w:szCs w:val="20"/>
        </w:rPr>
        <w:t>Otra información relevante del producto</w:t>
      </w:r>
    </w:p>
    <w:p w14:paraId="1E5EC48E" w14:textId="77777777" w:rsidR="00C03A97" w:rsidRPr="00C03A97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 xml:space="preserve">Se necesita un dispositivo táctil para usar las funciones multitáctiles. Sin embargo, todas las características y funciones siempre estarán disponibles mediante el teclado, el </w:t>
      </w:r>
      <w:proofErr w:type="gramStart"/>
      <w:r w:rsidRPr="00C03A97">
        <w:rPr>
          <w:sz w:val="20"/>
          <w:szCs w:val="20"/>
        </w:rPr>
        <w:t>mouse</w:t>
      </w:r>
      <w:proofErr w:type="gramEnd"/>
      <w:r w:rsidRPr="00C03A97">
        <w:rPr>
          <w:sz w:val="20"/>
          <w:szCs w:val="20"/>
        </w:rPr>
        <w:t xml:space="preserve"> o cualquier otro dispositivo de entrada accesible o estándar. Las nuevas características táctiles están optimizadas para usarse con Windows 8 o posterior.</w:t>
      </w:r>
    </w:p>
    <w:p w14:paraId="0F184FB8" w14:textId="77777777" w:rsidR="00C03A97" w:rsidRPr="00C03A97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Las funciones y los gráficos del producto pueden variar según la configuración del sistema. Para usar algunas de las características, puede que se necesite hardware adicional o avanzado, o bien conectividad de servidor.</w:t>
      </w:r>
    </w:p>
    <w:p w14:paraId="2F1A80E3" w14:textId="77777777" w:rsidR="00C03A97" w:rsidRPr="00C03A97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Para usar la funcionalidad Internet, se necesita una conexión a Internet.</w:t>
      </w:r>
    </w:p>
    <w:p w14:paraId="43F5BEB8" w14:textId="7A426072" w:rsidR="00C03A97" w:rsidRPr="00FE7C73" w:rsidRDefault="00C03A97" w:rsidP="00C03A9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C03A97">
        <w:rPr>
          <w:sz w:val="20"/>
          <w:szCs w:val="20"/>
        </w:rPr>
        <w:t>Se necesita una cuenta de Microsoft.</w:t>
      </w:r>
    </w:p>
    <w:sectPr w:rsidR="00C03A97" w:rsidRPr="00FE7C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36DF"/>
    <w:multiLevelType w:val="hybridMultilevel"/>
    <w:tmpl w:val="DCE26D92"/>
    <w:lvl w:ilvl="0" w:tplc="C5EA5F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021C3"/>
    <w:multiLevelType w:val="hybridMultilevel"/>
    <w:tmpl w:val="0ABC3B54"/>
    <w:lvl w:ilvl="0" w:tplc="A3AEB8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F3095"/>
    <w:multiLevelType w:val="hybridMultilevel"/>
    <w:tmpl w:val="D95A087A"/>
    <w:lvl w:ilvl="0" w:tplc="3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7E77BF"/>
    <w:multiLevelType w:val="hybridMultilevel"/>
    <w:tmpl w:val="F37C68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A05DF"/>
    <w:multiLevelType w:val="hybridMultilevel"/>
    <w:tmpl w:val="E88AA7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84234">
    <w:abstractNumId w:val="4"/>
  </w:num>
  <w:num w:numId="2" w16cid:durableId="2072846873">
    <w:abstractNumId w:val="3"/>
  </w:num>
  <w:num w:numId="3" w16cid:durableId="101456712">
    <w:abstractNumId w:val="1"/>
  </w:num>
  <w:num w:numId="4" w16cid:durableId="1302615311">
    <w:abstractNumId w:val="0"/>
  </w:num>
  <w:num w:numId="5" w16cid:durableId="1220365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9A"/>
    <w:rsid w:val="00025CA8"/>
    <w:rsid w:val="002934E5"/>
    <w:rsid w:val="002C4268"/>
    <w:rsid w:val="00466E23"/>
    <w:rsid w:val="00473580"/>
    <w:rsid w:val="00497C6A"/>
    <w:rsid w:val="004D259A"/>
    <w:rsid w:val="006B6C0D"/>
    <w:rsid w:val="00784E40"/>
    <w:rsid w:val="008B1EC4"/>
    <w:rsid w:val="008D5CDB"/>
    <w:rsid w:val="0093262B"/>
    <w:rsid w:val="0099472F"/>
    <w:rsid w:val="009A2F5E"/>
    <w:rsid w:val="00BD4439"/>
    <w:rsid w:val="00C03A97"/>
    <w:rsid w:val="00E12FF0"/>
    <w:rsid w:val="00E7585E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D769"/>
  <w15:chartTrackingRefBased/>
  <w15:docId w15:val="{54C43335-D1CA-4890-BE0C-ACBFB48A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2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2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2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2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25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25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2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25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2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2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2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2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25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25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25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25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25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F799-416B-43C7-AC90-421A47C3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Valdés Arriagada</dc:creator>
  <cp:keywords/>
  <dc:description/>
  <cp:lastModifiedBy>JUAN PABLO ARANGUIZ NIEMANN</cp:lastModifiedBy>
  <cp:revision>6</cp:revision>
  <dcterms:created xsi:type="dcterms:W3CDTF">2025-01-10T21:56:00Z</dcterms:created>
  <dcterms:modified xsi:type="dcterms:W3CDTF">2025-01-10T22:07:00Z</dcterms:modified>
</cp:coreProperties>
</file>